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738"/>
        <w:tblW w:w="10440" w:type="dxa"/>
        <w:tblInd w:w="0" w:type="dxa"/>
        <w:shd w:val="clear" w:color="auto" w:fill="B3B3B3"/>
        <w:tblLook w:val="01E0" w:firstRow="1" w:lastRow="1" w:firstColumn="1" w:lastColumn="1" w:noHBand="0" w:noVBand="0"/>
      </w:tblPr>
      <w:tblGrid>
        <w:gridCol w:w="10440"/>
      </w:tblGrid>
      <w:tr w:rsidR="00F859D3" w:rsidTr="00502A54">
        <w:tc>
          <w:tcPr>
            <w:tcW w:w="10440" w:type="dxa"/>
            <w:shd w:val="clear" w:color="auto" w:fill="B3B3B3"/>
          </w:tcPr>
          <w:p w:rsidR="00F859D3" w:rsidRDefault="00F859D3" w:rsidP="00F859D3">
            <w:pPr>
              <w:pStyle w:val="Textoindependiente"/>
              <w:spacing w:line="288" w:lineRule="auto"/>
              <w:ind w:hanging="34"/>
            </w:pPr>
            <w:bookmarkStart w:id="0" w:name="_GoBack"/>
            <w:bookmarkEnd w:id="0"/>
          </w:p>
          <w:p w:rsidR="00F401E3" w:rsidRPr="008A6667" w:rsidRDefault="00F859D3" w:rsidP="00F401E3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  <w:r w:rsidR="00F401E3" w:rsidRPr="008A6667">
              <w:t>UNIDADES DOCENTES MULTRIPROFESIONALES DE GERIATRÍA</w:t>
            </w:r>
          </w:p>
          <w:p w:rsidR="00B3100A" w:rsidRPr="00F401E3" w:rsidRDefault="00B3100A" w:rsidP="00F401E3">
            <w:pPr>
              <w:pStyle w:val="Textoindependiente"/>
              <w:spacing w:line="288" w:lineRule="auto"/>
              <w:ind w:hanging="34"/>
              <w:rPr>
                <w:color w:val="FF0000"/>
              </w:rPr>
            </w:pPr>
          </w:p>
          <w:p w:rsidR="00F859D3" w:rsidRDefault="00904346" w:rsidP="00F401E3">
            <w:pPr>
              <w:pStyle w:val="Textoindependiente"/>
              <w:spacing w:line="288" w:lineRule="auto"/>
              <w:ind w:hanging="34"/>
              <w:rPr>
                <w:color w:val="0000FF"/>
              </w:rPr>
            </w:pPr>
            <w:r>
              <w:rPr>
                <w:color w:val="0000FF"/>
              </w:rPr>
              <w:t>DISPOSITIVO</w:t>
            </w:r>
            <w:r w:rsidR="00F401E3" w:rsidRPr="00EB3BE9">
              <w:rPr>
                <w:color w:val="0000FF"/>
              </w:rPr>
              <w:t xml:space="preserve"> DEL ÁREA DE ATENCIÓN </w:t>
            </w:r>
            <w:r w:rsidR="00AE1216" w:rsidRPr="00EB3BE9">
              <w:rPr>
                <w:color w:val="0000FF"/>
              </w:rPr>
              <w:t>PRIMARIA</w:t>
            </w:r>
            <w:r w:rsidR="00F401E3" w:rsidRPr="00EB3BE9">
              <w:rPr>
                <w:color w:val="0000FF"/>
              </w:rPr>
              <w:t xml:space="preserve"> </w:t>
            </w:r>
          </w:p>
          <w:p w:rsidR="00904346" w:rsidRPr="00904346" w:rsidRDefault="00904346" w:rsidP="00F401E3">
            <w:pPr>
              <w:pStyle w:val="Textoindependiente"/>
              <w:spacing w:line="288" w:lineRule="auto"/>
              <w:ind w:hanging="34"/>
              <w:rPr>
                <w:b w:val="0"/>
                <w:sz w:val="20"/>
                <w:szCs w:val="20"/>
              </w:rPr>
            </w:pPr>
            <w:r w:rsidRPr="00904346">
              <w:rPr>
                <w:b w:val="0"/>
                <w:i/>
                <w:sz w:val="20"/>
                <w:szCs w:val="20"/>
              </w:rPr>
              <w:t xml:space="preserve">Cumplimentar un formulario por cada uno de los Dispositivos de Atención </w:t>
            </w:r>
            <w:r>
              <w:rPr>
                <w:b w:val="0"/>
                <w:i/>
                <w:sz w:val="20"/>
                <w:szCs w:val="20"/>
              </w:rPr>
              <w:t xml:space="preserve">Primaria </w:t>
            </w:r>
            <w:r w:rsidRPr="00904346">
              <w:rPr>
                <w:b w:val="0"/>
                <w:i/>
                <w:sz w:val="20"/>
                <w:szCs w:val="20"/>
              </w:rPr>
              <w:t>relacionado</w:t>
            </w:r>
            <w:r>
              <w:rPr>
                <w:b w:val="0"/>
                <w:i/>
                <w:sz w:val="20"/>
                <w:szCs w:val="20"/>
              </w:rPr>
              <w:t>s</w:t>
            </w:r>
            <w:r w:rsidRPr="00904346">
              <w:rPr>
                <w:b w:val="0"/>
                <w:i/>
                <w:sz w:val="20"/>
                <w:szCs w:val="20"/>
              </w:rPr>
              <w:t xml:space="preserve"> en </w:t>
            </w:r>
            <w:smartTag w:uri="urn:schemas-microsoft-com:office:smarttags" w:element="PersonName">
              <w:smartTagPr>
                <w:attr w:name="ProductID" w:val="la Tabla Resumen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 w:rsidRPr="00904346">
                  <w:rPr>
                    <w:b w:val="0"/>
                    <w:i/>
                    <w:sz w:val="20"/>
                    <w:szCs w:val="20"/>
                  </w:rPr>
                  <w:t>la Tabla</w:t>
                </w:r>
              </w:smartTag>
              <w:r w:rsidRPr="00904346">
                <w:rPr>
                  <w:b w:val="0"/>
                  <w:i/>
                  <w:sz w:val="20"/>
                  <w:szCs w:val="20"/>
                </w:rPr>
                <w:t xml:space="preserve"> Resumen</w:t>
              </w:r>
            </w:smartTag>
            <w:r w:rsidRPr="00904346">
              <w:rPr>
                <w:b w:val="0"/>
                <w:i/>
                <w:sz w:val="20"/>
                <w:szCs w:val="20"/>
              </w:rPr>
              <w:t xml:space="preserve"> de UDM de Geriatría</w:t>
            </w:r>
          </w:p>
          <w:p w:rsidR="00F859D3" w:rsidRDefault="00F859D3" w:rsidP="004B74B4">
            <w:pPr>
              <w:pStyle w:val="Textoindependiente"/>
              <w:spacing w:line="288" w:lineRule="auto"/>
              <w:ind w:hanging="34"/>
              <w:rPr>
                <w:sz w:val="22"/>
                <w:szCs w:val="22"/>
              </w:rPr>
            </w:pPr>
          </w:p>
        </w:tc>
      </w:tr>
    </w:tbl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7F704C" w:rsidRDefault="007F704C" w:rsidP="00F859D3">
      <w:pPr>
        <w:pStyle w:val="Default"/>
        <w:tabs>
          <w:tab w:val="left" w:pos="7725"/>
        </w:tabs>
        <w:rPr>
          <w:color w:val="auto"/>
          <w:sz w:val="18"/>
          <w:szCs w:val="18"/>
        </w:rPr>
      </w:pPr>
    </w:p>
    <w:p w:rsidR="00F529FA" w:rsidRPr="004F6323" w:rsidRDefault="004F6323" w:rsidP="00F859D3">
      <w:pPr>
        <w:pStyle w:val="Default"/>
        <w:tabs>
          <w:tab w:val="left" w:pos="7725"/>
        </w:tabs>
        <w:rPr>
          <w:color w:val="auto"/>
          <w:sz w:val="18"/>
          <w:szCs w:val="18"/>
        </w:rPr>
      </w:pPr>
      <w:hyperlink r:id="rId8" w:history="1">
        <w:r w:rsidRPr="004F6323">
          <w:rPr>
            <w:rStyle w:val="Hipervnculo"/>
            <w:sz w:val="18"/>
            <w:szCs w:val="18"/>
          </w:rPr>
          <w:t>Programa formativo</w:t>
        </w:r>
      </w:hyperlink>
    </w:p>
    <w:p w:rsidR="00F529FA" w:rsidRPr="00EC22A5" w:rsidRDefault="00F529FA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2719"/>
        <w:gridCol w:w="343"/>
        <w:gridCol w:w="17"/>
        <w:gridCol w:w="163"/>
        <w:gridCol w:w="17"/>
        <w:gridCol w:w="942"/>
        <w:gridCol w:w="1139"/>
      </w:tblGrid>
      <w:tr w:rsidR="00F859D3" w:rsidRPr="00EC22A5" w:rsidTr="000E4487">
        <w:trPr>
          <w:cantSplit/>
        </w:trPr>
        <w:tc>
          <w:tcPr>
            <w:tcW w:w="10469" w:type="dxa"/>
            <w:gridSpan w:val="8"/>
            <w:shd w:val="clear" w:color="auto" w:fill="E0E0E0"/>
          </w:tcPr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6B7A2C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1.   DENOMINACIÓN DE</w:t>
            </w:r>
            <w:r>
              <w:rPr>
                <w:sz w:val="18"/>
                <w:szCs w:val="18"/>
              </w:rPr>
              <w:t xml:space="preserve">L </w:t>
            </w:r>
            <w:r w:rsidR="003A399F">
              <w:rPr>
                <w:sz w:val="18"/>
                <w:szCs w:val="18"/>
              </w:rPr>
              <w:t>DISPOSITIVO</w:t>
            </w:r>
            <w:r>
              <w:rPr>
                <w:sz w:val="18"/>
                <w:szCs w:val="18"/>
              </w:rPr>
              <w:t xml:space="preserve">: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>
              <w:rPr>
                <w:sz w:val="20"/>
                <w:szCs w:val="20"/>
              </w:rPr>
              <w:instrText xml:space="preserve"> FORMTEXT </w:instrText>
            </w:r>
            <w:r w:rsidRPr="00F925A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F704C">
              <w:rPr>
                <w:noProof/>
                <w:sz w:val="20"/>
                <w:szCs w:val="20"/>
              </w:rPr>
              <w:t> </w:t>
            </w:r>
            <w:r w:rsidR="007F704C">
              <w:rPr>
                <w:noProof/>
                <w:sz w:val="20"/>
                <w:szCs w:val="20"/>
              </w:rPr>
              <w:t> </w:t>
            </w:r>
            <w:r w:rsidR="007F704C">
              <w:rPr>
                <w:noProof/>
                <w:sz w:val="20"/>
                <w:szCs w:val="20"/>
              </w:rPr>
              <w:t> </w:t>
            </w:r>
            <w:r w:rsidR="007F704C">
              <w:rPr>
                <w:noProof/>
                <w:sz w:val="20"/>
                <w:szCs w:val="20"/>
              </w:rPr>
              <w:t> </w:t>
            </w:r>
            <w:r w:rsidR="007F704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:rsidR="006B7A2C" w:rsidRPr="006B7A2C" w:rsidRDefault="006B7A2C" w:rsidP="006B7A2C">
            <w:pPr>
              <w:pStyle w:val="Textoindependiente"/>
              <w:shd w:val="clear" w:color="auto" w:fill="D9D9D9"/>
              <w:jc w:val="both"/>
              <w:rPr>
                <w:b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Tipo de dispositivo: </w:t>
            </w:r>
            <w:bookmarkStart w:id="2" w:name="Listadesplegable6"/>
            <w:r w:rsidR="003C30F2">
              <w:rPr>
                <w:b w:val="0"/>
                <w:sz w:val="20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Elegir desplegable"/>
                    <w:listEntry w:val="----------------"/>
                    <w:listEntry w:val="Centro de Salud"/>
                    <w:listEntry w:val="Servicios comunitarios de atención al anciano"/>
                    <w:listEntry w:val="Serv continuidad de cuidados en att. domiciliaria"/>
                    <w:listEntry w:val="Equipos de soporte en la comunidad"/>
                    <w:listEntry w:val="Serv. de educación de salud de la persona mayor"/>
                    <w:listEntry w:val="Otros"/>
                  </w:ddList>
                </w:ffData>
              </w:fldChar>
            </w:r>
            <w:r w:rsidR="003C30F2">
              <w:rPr>
                <w:b w:val="0"/>
                <w:sz w:val="20"/>
                <w:szCs w:val="20"/>
              </w:rPr>
              <w:instrText xml:space="preserve"> FORMDROPDOWN </w:instrText>
            </w:r>
            <w:r w:rsidR="00FD2437" w:rsidRPr="003C30F2">
              <w:rPr>
                <w:b w:val="0"/>
                <w:sz w:val="20"/>
                <w:szCs w:val="20"/>
              </w:rPr>
            </w:r>
            <w:r w:rsidR="003C30F2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</w:tr>
      <w:tr w:rsidR="00F859D3" w:rsidRPr="00EC22A5" w:rsidTr="000E4487">
        <w:trPr>
          <w:cantSplit/>
        </w:trPr>
        <w:tc>
          <w:tcPr>
            <w:tcW w:w="5129" w:type="dxa"/>
            <w:shd w:val="clear" w:color="auto" w:fill="FFFFFF"/>
          </w:tcPr>
          <w:p w:rsidR="008B3FC0" w:rsidRPr="008A6667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8A6667">
              <w:rPr>
                <w:b w:val="0"/>
                <w:sz w:val="22"/>
                <w:szCs w:val="22"/>
              </w:rPr>
              <w:t>Localidad</w:t>
            </w:r>
            <w:r w:rsidR="008B3FC0" w:rsidRPr="008A6667">
              <w:rPr>
                <w:b w:val="0"/>
                <w:sz w:val="22"/>
                <w:szCs w:val="22"/>
              </w:rPr>
              <w:t xml:space="preserve">: </w:t>
            </w:r>
          </w:p>
          <w:p w:rsidR="00F859D3" w:rsidRPr="008A6667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8A6667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8A6667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8A6667">
              <w:rPr>
                <w:b w:val="0"/>
                <w:sz w:val="22"/>
                <w:szCs w:val="22"/>
              </w:rPr>
              <w:t xml:space="preserve">   </w:t>
            </w:r>
            <w:r w:rsidRPr="008A6667">
              <w:rPr>
                <w:b w:val="0"/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3" w:name="Texto104"/>
            <w:r w:rsidRPr="008A6667">
              <w:rPr>
                <w:b w:val="0"/>
                <w:sz w:val="22"/>
                <w:szCs w:val="22"/>
              </w:rPr>
              <w:instrText xml:space="preserve"> FORMTEXT </w:instrText>
            </w:r>
            <w:r w:rsidRPr="008A6667">
              <w:rPr>
                <w:b w:val="0"/>
                <w:sz w:val="22"/>
                <w:szCs w:val="22"/>
              </w:rPr>
            </w:r>
            <w:r w:rsidRPr="008A6667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8A6667">
              <w:rPr>
                <w:b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340" w:type="dxa"/>
            <w:gridSpan w:val="7"/>
            <w:shd w:val="clear" w:color="auto" w:fill="FFFFFF"/>
          </w:tcPr>
          <w:p w:rsidR="00F859D3" w:rsidRPr="008A6667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8A6667">
              <w:rPr>
                <w:b w:val="0"/>
                <w:sz w:val="22"/>
                <w:szCs w:val="22"/>
              </w:rPr>
              <w:t>Provincia</w:t>
            </w:r>
            <w:r w:rsidR="008B3FC0" w:rsidRPr="008A6667">
              <w:rPr>
                <w:b w:val="0"/>
                <w:sz w:val="22"/>
                <w:szCs w:val="22"/>
              </w:rPr>
              <w:t>:</w:t>
            </w:r>
          </w:p>
          <w:p w:rsidR="008B3FC0" w:rsidRPr="008A6667" w:rsidRDefault="008B3FC0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F859D3" w:rsidRPr="008A6667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8A6667">
              <w:rPr>
                <w:b w:val="0"/>
                <w:sz w:val="22"/>
                <w:szCs w:val="22"/>
              </w:rPr>
              <w:t xml:space="preserve">   </w:t>
            </w:r>
            <w:r w:rsidRPr="008A6667">
              <w:rPr>
                <w:b w:val="0"/>
                <w:sz w:val="22"/>
                <w:szCs w:val="22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4" w:name="Texto111"/>
            <w:r w:rsidRPr="008A6667">
              <w:rPr>
                <w:b w:val="0"/>
                <w:sz w:val="22"/>
                <w:szCs w:val="22"/>
              </w:rPr>
              <w:instrText xml:space="preserve"> FORMTEXT </w:instrText>
            </w:r>
            <w:r w:rsidRPr="008A6667">
              <w:rPr>
                <w:b w:val="0"/>
                <w:sz w:val="22"/>
                <w:szCs w:val="22"/>
              </w:rPr>
            </w:r>
            <w:r w:rsidRPr="008A6667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8A6667">
              <w:rPr>
                <w:b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F859D3" w:rsidRPr="008A6667" w:rsidRDefault="00F859D3" w:rsidP="000609FB">
            <w:pPr>
              <w:pStyle w:val="Textoindependiente"/>
              <w:jc w:val="both"/>
              <w:rPr>
                <w:b w:val="0"/>
                <w:i/>
                <w:sz w:val="22"/>
                <w:szCs w:val="22"/>
              </w:rPr>
            </w:pPr>
            <w:r w:rsidRPr="008A6667">
              <w:rPr>
                <w:b w:val="0"/>
                <w:sz w:val="22"/>
                <w:szCs w:val="22"/>
              </w:rPr>
              <w:t>Adscrito a:</w:t>
            </w:r>
            <w:r w:rsidRPr="008A6667">
              <w:rPr>
                <w:sz w:val="22"/>
                <w:szCs w:val="22"/>
              </w:rPr>
              <w:t xml:space="preserve"> </w:t>
            </w:r>
            <w:r w:rsidRPr="008A6667">
              <w:rPr>
                <w:b w:val="0"/>
                <w:i/>
                <w:sz w:val="22"/>
                <w:szCs w:val="22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8A6667">
                  <w:rPr>
                    <w:b w:val="0"/>
                    <w:i/>
                    <w:sz w:val="22"/>
                    <w:szCs w:val="22"/>
                  </w:rPr>
                  <w:t>la Unidad</w:t>
                </w:r>
              </w:smartTag>
              <w:r w:rsidRPr="008A6667">
                <w:rPr>
                  <w:b w:val="0"/>
                  <w:i/>
                  <w:sz w:val="22"/>
                  <w:szCs w:val="22"/>
                </w:rPr>
                <w:t xml:space="preserve"> Docente</w:t>
              </w:r>
            </w:smartTag>
            <w:r w:rsidRPr="008A6667">
              <w:rPr>
                <w:b w:val="0"/>
                <w:i/>
                <w:sz w:val="22"/>
                <w:szCs w:val="22"/>
              </w:rPr>
              <w:t>)</w:t>
            </w:r>
          </w:p>
          <w:p w:rsidR="008B3FC0" w:rsidRPr="008A6667" w:rsidRDefault="008B3FC0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8A6667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8A6667">
              <w:rPr>
                <w:sz w:val="22"/>
                <w:szCs w:val="22"/>
              </w:rPr>
              <w:t xml:space="preserve">   </w:t>
            </w:r>
            <w:r w:rsidRPr="008A6667"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Pr="008A6667">
              <w:rPr>
                <w:sz w:val="22"/>
                <w:szCs w:val="22"/>
              </w:rPr>
              <w:instrText xml:space="preserve"> FORMTEXT </w:instrText>
            </w:r>
            <w:r w:rsidRPr="008A6667">
              <w:rPr>
                <w:sz w:val="22"/>
                <w:szCs w:val="22"/>
              </w:rPr>
            </w:r>
            <w:r w:rsidRPr="008A6667">
              <w:rPr>
                <w:sz w:val="22"/>
                <w:szCs w:val="22"/>
              </w:rPr>
              <w:fldChar w:fldCharType="separate"/>
            </w:r>
            <w:r w:rsidR="007F704C">
              <w:rPr>
                <w:noProof/>
                <w:sz w:val="22"/>
                <w:szCs w:val="22"/>
              </w:rPr>
              <w:t> </w:t>
            </w:r>
            <w:r w:rsidR="007F704C">
              <w:rPr>
                <w:noProof/>
                <w:sz w:val="22"/>
                <w:szCs w:val="22"/>
              </w:rPr>
              <w:t> </w:t>
            </w:r>
            <w:r w:rsidR="007F704C">
              <w:rPr>
                <w:noProof/>
                <w:sz w:val="22"/>
                <w:szCs w:val="22"/>
              </w:rPr>
              <w:t> </w:t>
            </w:r>
            <w:r w:rsidR="007F704C">
              <w:rPr>
                <w:noProof/>
                <w:sz w:val="22"/>
                <w:szCs w:val="22"/>
              </w:rPr>
              <w:t> </w:t>
            </w:r>
            <w:r w:rsidR="007F704C">
              <w:rPr>
                <w:noProof/>
                <w:sz w:val="22"/>
                <w:szCs w:val="22"/>
              </w:rPr>
              <w:t> </w:t>
            </w:r>
            <w:r w:rsidRPr="008A6667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8"/>
            <w:tcBorders>
              <w:bottom w:val="nil"/>
            </w:tcBorders>
            <w:shd w:val="clear" w:color="auto" w:fill="FFFFFF"/>
          </w:tcPr>
          <w:p w:rsidR="00F859D3" w:rsidRPr="008A6667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8A6667">
              <w:rPr>
                <w:b w:val="0"/>
                <w:sz w:val="22"/>
                <w:szCs w:val="22"/>
              </w:rPr>
              <w:t>Entidad titular del dispositivo</w:t>
            </w:r>
            <w:r w:rsidR="00B03CA5" w:rsidRPr="008A6667">
              <w:rPr>
                <w:b w:val="0"/>
                <w:sz w:val="22"/>
                <w:szCs w:val="22"/>
              </w:rPr>
              <w:t>:</w:t>
            </w:r>
          </w:p>
          <w:p w:rsidR="008B3FC0" w:rsidRPr="00E877DB" w:rsidRDefault="008B3FC0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  <w:p w:rsidR="00395673" w:rsidRPr="00905C5C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6" w:name="Texto44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"/>
            <w:r w:rsidR="00E877DB" w:rsidRPr="00EE1A77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E877DB" w:rsidRPr="00EC22A5" w:rsidTr="00E877DB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49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2880"/>
                    <w:gridCol w:w="3481"/>
                  </w:tblGrid>
                  <w:tr w:rsidR="00B04D82" w:rsidTr="00B04D82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B04D82" w:rsidRDefault="00B04D82" w:rsidP="00B04D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B04D82" w:rsidRDefault="00B04D82" w:rsidP="00B04D82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04D82" w:rsidTr="00B04D82">
                    <w:trPr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  <w:p w:rsidR="00586758" w:rsidRDefault="00586758" w:rsidP="00B04D8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i/>
                            <w:sz w:val="18"/>
                            <w:szCs w:val="18"/>
                          </w:rPr>
                          <w:t>(</w:t>
                        </w:r>
                        <w:r w:rsidRPr="001E2423">
                          <w:rPr>
                            <w:b w:val="0"/>
                            <w:i/>
                            <w:sz w:val="18"/>
                            <w:szCs w:val="18"/>
                          </w:rPr>
                          <w:t xml:space="preserve">La duración de la estancia formativa es la establecida en </w:t>
                        </w:r>
                        <w:smartTag w:uri="urn:schemas-microsoft-com:office:smarttags" w:element="PersonName">
                          <w:smartTagPr>
                            <w:attr w:name="ProductID" w:val="la Gu￭a"/>
                          </w:smartTagPr>
                          <w:r w:rsidRPr="001E2423">
                            <w:rPr>
                              <w:b w:val="0"/>
                              <w:i/>
                              <w:sz w:val="18"/>
                              <w:szCs w:val="18"/>
                            </w:rPr>
                            <w:t>la Guía</w:t>
                          </w:r>
                        </w:smartTag>
                        <w:r w:rsidRPr="001E2423">
                          <w:rPr>
                            <w:b w:val="0"/>
                            <w:i/>
                            <w:sz w:val="18"/>
                            <w:szCs w:val="18"/>
                          </w:rPr>
                          <w:t xml:space="preserve"> o Itinerario Formativo tipo</w:t>
                        </w:r>
                        <w:r>
                          <w:rPr>
                            <w:b w:val="0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B04D82" w:rsidTr="00B04D8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8A6667" w:rsidRDefault="00910CE7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8A6667">
                          <w:rPr>
                            <w:b w:val="0"/>
                            <w:sz w:val="22"/>
                            <w:szCs w:val="22"/>
                          </w:rPr>
                          <w:t>Geri</w:t>
                        </w:r>
                        <w:r w:rsidR="00F401E3" w:rsidRPr="008A6667">
                          <w:rPr>
                            <w:b w:val="0"/>
                            <w:sz w:val="22"/>
                            <w:szCs w:val="22"/>
                          </w:rPr>
                          <w:t>atría</w:t>
                        </w:r>
                        <w:r w:rsidR="0081459C" w:rsidRPr="008A6667">
                          <w:rPr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B04D82" w:rsidTr="00B04D8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8A6667" w:rsidRDefault="00910CE7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8A6667">
                          <w:rPr>
                            <w:b w:val="0"/>
                            <w:sz w:val="22"/>
                            <w:szCs w:val="22"/>
                          </w:rPr>
                          <w:t>Enfermería Geriátrica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7F704C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E877DB" w:rsidRDefault="00E877DB" w:rsidP="00B04D82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E877DB" w:rsidRPr="00155915" w:rsidRDefault="00026BC9" w:rsidP="00B04D82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E877DB" w:rsidRPr="00EC22A5">
                    <w:rPr>
                      <w:sz w:val="18"/>
                      <w:szCs w:val="18"/>
                    </w:rPr>
                    <w:t xml:space="preserve">.   RESPONSABLE / </w:t>
                  </w:r>
                  <w:r w:rsidR="00C822C7">
                    <w:rPr>
                      <w:sz w:val="18"/>
                      <w:szCs w:val="18"/>
                    </w:rPr>
                    <w:t>COLABORADOR DOCENTE</w:t>
                  </w:r>
                  <w:r w:rsidR="00E877DB">
                    <w:rPr>
                      <w:sz w:val="18"/>
                      <w:szCs w:val="18"/>
                    </w:rPr>
                    <w:t xml:space="preserve"> en este dispositivo: </w:t>
                  </w:r>
                  <w:r w:rsidR="00E877DB"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E877DB" w:rsidRPr="00EC22A5" w:rsidRDefault="00E877DB" w:rsidP="00B04D82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8A6667" w:rsidRPr="00EC22A5" w:rsidTr="003A399F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8A6667" w:rsidRDefault="008A6667" w:rsidP="003A39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75444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908" w:type="dxa"/>
                  <w:shd w:val="clear" w:color="auto" w:fill="FFFFFF"/>
                  <w:vAlign w:val="center"/>
                </w:tcPr>
                <w:p w:rsidR="008A6667" w:rsidRPr="00EC22A5" w:rsidRDefault="008A6667" w:rsidP="003A39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A6667" w:rsidRPr="00EC22A5" w:rsidTr="003A399F">
              <w:trPr>
                <w:trHeight w:val="372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8A6667" w:rsidRDefault="008A6667" w:rsidP="003A39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908" w:type="dxa"/>
                  <w:shd w:val="clear" w:color="auto" w:fill="FFFFFF"/>
                  <w:vAlign w:val="center"/>
                </w:tcPr>
                <w:p w:rsidR="008A6667" w:rsidRDefault="008A6667" w:rsidP="003A39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8A6667" w:rsidRPr="00EC22A5" w:rsidTr="003A399F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8A6667" w:rsidRDefault="008A6667" w:rsidP="003A39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3908" w:type="dxa"/>
                  <w:shd w:val="clear" w:color="auto" w:fill="FFFFFF"/>
                  <w:vAlign w:val="center"/>
                </w:tcPr>
                <w:p w:rsidR="008A6667" w:rsidRDefault="008A6667" w:rsidP="003A399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859D3" w:rsidRPr="00905C5C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59D3" w:rsidRPr="00EC22A5" w:rsidTr="003A399F">
        <w:trPr>
          <w:cantSplit/>
        </w:trPr>
        <w:tc>
          <w:tcPr>
            <w:tcW w:w="7848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859D3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Default="00026BC9" w:rsidP="000609FB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4</w:t>
            </w:r>
            <w:r w:rsidR="00F859D3" w:rsidRPr="00EC22A5">
              <w:rPr>
                <w:sz w:val="18"/>
                <w:szCs w:val="18"/>
              </w:rPr>
              <w:t>.</w:t>
            </w:r>
            <w:r w:rsidR="00F859D3" w:rsidRPr="00EC22A5">
              <w:rPr>
                <w:sz w:val="22"/>
                <w:szCs w:val="22"/>
              </w:rPr>
              <w:t xml:space="preserve">  </w:t>
            </w:r>
            <w:r w:rsidR="00F859D3" w:rsidRPr="00EC22A5">
              <w:rPr>
                <w:sz w:val="18"/>
                <w:szCs w:val="18"/>
              </w:rPr>
              <w:t xml:space="preserve">COBERTURA POBLACIONAL: 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621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F859D3" w:rsidRDefault="00F859D3" w:rsidP="003A399F">
            <w:pPr>
              <w:pStyle w:val="Textoindependiente"/>
              <w:rPr>
                <w:b w:val="0"/>
                <w:sz w:val="20"/>
                <w:szCs w:val="20"/>
              </w:rPr>
            </w:pPr>
            <w:bookmarkStart w:id="11" w:name="Texto16"/>
          </w:p>
          <w:p w:rsidR="00F859D3" w:rsidRPr="00EC22A5" w:rsidRDefault="00F859D3" w:rsidP="003A39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3A399F" w:rsidRPr="00EC22A5" w:rsidTr="003A399F">
        <w:trPr>
          <w:cantSplit/>
        </w:trPr>
        <w:tc>
          <w:tcPr>
            <w:tcW w:w="7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99F" w:rsidRPr="003A399F" w:rsidRDefault="003A399F" w:rsidP="003A399F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3A399F">
              <w:rPr>
                <w:b w:val="0"/>
                <w:sz w:val="22"/>
                <w:szCs w:val="22"/>
              </w:rPr>
              <w:t xml:space="preserve">Para los Centros de Salud, indicar el índice de envejecimiento demográfico del área básica de salud </w:t>
            </w:r>
            <w:r w:rsidRPr="003A399F">
              <w:rPr>
                <w:b w:val="0"/>
                <w:i/>
                <w:sz w:val="18"/>
                <w:szCs w:val="18"/>
              </w:rPr>
              <w:t>(mayor o igual al 12%)</w:t>
            </w:r>
          </w:p>
        </w:tc>
        <w:tc>
          <w:tcPr>
            <w:tcW w:w="2621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A399F" w:rsidRDefault="003A399F" w:rsidP="003A399F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61CDE" w:rsidRPr="00EC22A5" w:rsidTr="000E4487">
        <w:trPr>
          <w:cantSplit/>
        </w:trPr>
        <w:tc>
          <w:tcPr>
            <w:tcW w:w="1046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461CDE" w:rsidRPr="00EC22A5" w:rsidTr="00461CDE">
              <w:trPr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461CDE" w:rsidRPr="00EC22A5" w:rsidRDefault="00026BC9" w:rsidP="00461CD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</w:t>
                  </w:r>
                  <w:r w:rsidR="00461CDE" w:rsidRPr="00EC22A5">
                    <w:rPr>
                      <w:sz w:val="18"/>
                      <w:szCs w:val="18"/>
                    </w:rPr>
                    <w:t>.   RECURSOS HUMANOS:</w:t>
                  </w:r>
                  <w:r w:rsidR="003A399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</w:t>
                  </w:r>
                  <w:r w:rsidR="00910CE7">
                    <w:rPr>
                      <w:b w:val="0"/>
                      <w:sz w:val="22"/>
                      <w:szCs w:val="22"/>
                    </w:rPr>
                    <w:t>Geri</w:t>
                  </w:r>
                  <w:r w:rsidR="00F401E3">
                    <w:rPr>
                      <w:b w:val="0"/>
                      <w:sz w:val="22"/>
                      <w:szCs w:val="22"/>
                    </w:rPr>
                    <w:t>atría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</w:t>
                  </w:r>
                  <w:r w:rsidR="00910CE7">
                    <w:rPr>
                      <w:b w:val="0"/>
                      <w:sz w:val="22"/>
                      <w:szCs w:val="22"/>
                    </w:rPr>
                    <w:t>Enfermería Geriátrica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77137F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Enfermer</w:t>
                  </w:r>
                  <w:r w:rsidR="00C54F40">
                    <w:rPr>
                      <w:b w:val="0"/>
                      <w:sz w:val="22"/>
                      <w:szCs w:val="22"/>
                    </w:rPr>
                    <w:t>os/as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de Cuidados Generales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19FA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1E19FA" w:rsidRDefault="001E19FA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Fisioterapeutas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1E19FA" w:rsidRDefault="001E19FA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8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8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CD3921" w:rsidRPr="001E19F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910CE7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910CE7" w:rsidRDefault="00910CE7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Trabajadores/as Sociales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910CE7" w:rsidRDefault="001E19FA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9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49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CD3921" w:rsidRPr="001E19F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77137F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77137F" w:rsidRPr="0077137F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5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454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="00FB6394" w:rsidRPr="0077137F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7F704C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7F704C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7F704C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7F704C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77137F" w:rsidRPr="00EC22A5" w:rsidRDefault="0077137F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5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45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FB6394" w:rsidRPr="0077137F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7F704C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:rsidR="00461CDE" w:rsidRDefault="00461CDE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0E4487">
        <w:trPr>
          <w:cantSplit/>
        </w:trPr>
        <w:tc>
          <w:tcPr>
            <w:tcW w:w="8371" w:type="dxa"/>
            <w:gridSpan w:val="5"/>
            <w:shd w:val="clear" w:color="auto" w:fill="D9D9D9"/>
            <w:vAlign w:val="center"/>
          </w:tcPr>
          <w:p w:rsidR="00F859D3" w:rsidRPr="00CD3038" w:rsidRDefault="003A399F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859D3">
              <w:rPr>
                <w:sz w:val="18"/>
                <w:szCs w:val="18"/>
              </w:rPr>
              <w:t xml:space="preserve">. </w:t>
            </w:r>
            <w:r w:rsidR="00F859D3" w:rsidRPr="00EC22A5">
              <w:rPr>
                <w:sz w:val="18"/>
                <w:szCs w:val="18"/>
              </w:rPr>
              <w:t>ÁREA FÍSICA</w:t>
            </w:r>
            <w:r w:rsidR="00F859D3">
              <w:rPr>
                <w:sz w:val="18"/>
                <w:szCs w:val="18"/>
              </w:rPr>
              <w:t>:</w:t>
            </w:r>
            <w:r w:rsidR="00F859D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F83294" w:rsidRDefault="00F83294" w:rsidP="000609FB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:rsidR="00F859D3" w:rsidRPr="00EC22A5" w:rsidRDefault="00F859D3" w:rsidP="000609FB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 xml:space="preserve">Indicar número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2A6CD2" w:rsidRPr="000926EA" w:rsidTr="00B85535">
        <w:trPr>
          <w:cantSplit/>
          <w:trHeight w:val="85"/>
        </w:trPr>
        <w:tc>
          <w:tcPr>
            <w:tcW w:w="10469" w:type="dxa"/>
            <w:gridSpan w:val="8"/>
            <w:shd w:val="clear" w:color="auto" w:fill="FFFFFF"/>
          </w:tcPr>
          <w:p w:rsidR="002A6CD2" w:rsidRDefault="002A6CD2" w:rsidP="002A6CD2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Indicar los recursos del área física  </w:t>
            </w:r>
            <w:r w:rsidRPr="00931E02">
              <w:rPr>
                <w:b w:val="0"/>
                <w:i/>
                <w:sz w:val="18"/>
                <w:szCs w:val="18"/>
              </w:rPr>
              <w:t>(indicar):</w:t>
            </w:r>
            <w:r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6" w:name="Texto44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722B9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"/>
          </w:p>
          <w:p w:rsidR="002A6CD2" w:rsidRPr="00D45D5B" w:rsidRDefault="002A6CD2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0926EA" w:rsidTr="000E4487">
        <w:trPr>
          <w:cantSplit/>
          <w:trHeight w:val="85"/>
        </w:trPr>
        <w:tc>
          <w:tcPr>
            <w:tcW w:w="8371" w:type="dxa"/>
            <w:gridSpan w:val="5"/>
            <w:shd w:val="clear" w:color="auto" w:fill="FFFFFF"/>
          </w:tcPr>
          <w:p w:rsidR="00F859D3" w:rsidRPr="00D45D5B" w:rsidRDefault="003A399F" w:rsidP="0006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Posibilidad de acceso a aulas/salas de reuniones</w:t>
            </w:r>
          </w:p>
        </w:tc>
        <w:tc>
          <w:tcPr>
            <w:tcW w:w="2098" w:type="dxa"/>
            <w:gridSpan w:val="3"/>
            <w:shd w:val="clear" w:color="auto" w:fill="FFFFFF"/>
          </w:tcPr>
          <w:p w:rsidR="00F859D3" w:rsidRPr="00D45D5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D45D5B">
              <w:rPr>
                <w:b w:val="0"/>
                <w:sz w:val="20"/>
                <w:szCs w:val="20"/>
              </w:rPr>
              <w:t xml:space="preserve">SÍ   </w:t>
            </w:r>
            <w:r w:rsidRPr="00D45D5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D5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D45D5B">
              <w:rPr>
                <w:b w:val="0"/>
                <w:sz w:val="20"/>
                <w:szCs w:val="20"/>
              </w:rPr>
            </w:r>
            <w:r w:rsidRPr="00D45D5B">
              <w:rPr>
                <w:b w:val="0"/>
                <w:sz w:val="20"/>
                <w:szCs w:val="20"/>
              </w:rPr>
              <w:fldChar w:fldCharType="end"/>
            </w:r>
            <w:r w:rsidRPr="00D45D5B">
              <w:rPr>
                <w:b w:val="0"/>
                <w:sz w:val="20"/>
                <w:szCs w:val="20"/>
              </w:rPr>
              <w:t xml:space="preserve">   NO   </w:t>
            </w:r>
            <w:r w:rsidRPr="00D45D5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D5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D45D5B">
              <w:rPr>
                <w:b w:val="0"/>
                <w:sz w:val="20"/>
                <w:szCs w:val="20"/>
              </w:rPr>
            </w:r>
            <w:r w:rsidRPr="00D45D5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EC22A5" w:rsidRDefault="00A2112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="00F859D3" w:rsidRPr="00EC22A5">
              <w:rPr>
                <w:sz w:val="18"/>
                <w:szCs w:val="18"/>
              </w:rPr>
              <w:t>.  RECURSOS MATERIALES</w:t>
            </w:r>
            <w:r w:rsidR="00F859D3">
              <w:rPr>
                <w:sz w:val="18"/>
                <w:szCs w:val="18"/>
              </w:rPr>
              <w:t>: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329F6" w:rsidRPr="00EC22A5" w:rsidTr="000E4487">
        <w:trPr>
          <w:cantSplit/>
        </w:trPr>
        <w:tc>
          <w:tcPr>
            <w:tcW w:w="838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D329F6" w:rsidRPr="00EC22A5" w:rsidRDefault="00D329F6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Registro del proceso enfermero en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rPr>
                  <w:b w:val="0"/>
                  <w:sz w:val="22"/>
                  <w:szCs w:val="22"/>
                </w:rPr>
                <w:t>la Historia</w:t>
              </w:r>
            </w:smartTag>
            <w:r>
              <w:rPr>
                <w:b w:val="0"/>
                <w:sz w:val="22"/>
                <w:szCs w:val="22"/>
              </w:rPr>
              <w:t xml:space="preserve"> Clínica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329F6" w:rsidRPr="00EC22A5" w:rsidRDefault="00D329F6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medios audiovisuales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0515C" w:rsidRPr="00EC22A5" w:rsidTr="000E4487">
        <w:trPr>
          <w:cantSplit/>
        </w:trPr>
        <w:tc>
          <w:tcPr>
            <w:tcW w:w="838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15C" w:rsidRDefault="0000515C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aulas o salas de reuniones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15C" w:rsidRPr="009D21DA" w:rsidRDefault="00B3100A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9D21DA">
              <w:rPr>
                <w:b w:val="0"/>
                <w:sz w:val="20"/>
                <w:szCs w:val="20"/>
              </w:rPr>
              <w:t xml:space="preserve">SÍ  </w:t>
            </w:r>
            <w:r w:rsidRPr="009D21DA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1D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9D21DA">
              <w:rPr>
                <w:b w:val="0"/>
                <w:sz w:val="20"/>
                <w:szCs w:val="20"/>
              </w:rPr>
            </w:r>
            <w:r w:rsidRPr="009D21DA">
              <w:rPr>
                <w:b w:val="0"/>
                <w:sz w:val="20"/>
                <w:szCs w:val="20"/>
              </w:rPr>
              <w:fldChar w:fldCharType="end"/>
            </w:r>
            <w:r w:rsidRPr="009D21DA">
              <w:rPr>
                <w:b w:val="0"/>
                <w:sz w:val="20"/>
                <w:szCs w:val="20"/>
              </w:rPr>
              <w:t xml:space="preserve">   NO   </w:t>
            </w:r>
            <w:r w:rsidRPr="009D21DA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1D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9D21DA">
              <w:rPr>
                <w:b w:val="0"/>
                <w:sz w:val="20"/>
                <w:szCs w:val="20"/>
              </w:rPr>
            </w:r>
            <w:r w:rsidRPr="009D21D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22B9B" w:rsidRPr="00EC22A5" w:rsidTr="000E4487">
        <w:trPr>
          <w:cantSplit/>
        </w:trPr>
        <w:tc>
          <w:tcPr>
            <w:tcW w:w="1046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B9B" w:rsidRDefault="00722B9B" w:rsidP="000609FB">
            <w:pPr>
              <w:pStyle w:val="Textoindependiente"/>
              <w:jc w:val="both"/>
              <w:rPr>
                <w:b w:val="0"/>
                <w:sz w:val="20"/>
                <w:szCs w:val="20"/>
                <w:vertAlign w:val="superscript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17" w:name="Texto446"/>
            <w:r w:rsidRPr="00722B9B">
              <w:rPr>
                <w:b w:val="0"/>
                <w:sz w:val="20"/>
                <w:szCs w:val="20"/>
                <w:vertAlign w:val="superscript"/>
              </w:rPr>
              <w:instrText xml:space="preserve"> FORMTEXT </w:instrText>
            </w:r>
            <w:r w:rsidRPr="00722B9B">
              <w:rPr>
                <w:b w:val="0"/>
                <w:sz w:val="20"/>
                <w:szCs w:val="20"/>
                <w:vertAlign w:val="superscript"/>
              </w:rPr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separate"/>
            </w:r>
            <w:r w:rsidR="007F704C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7F704C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end"/>
            </w:r>
            <w:bookmarkEnd w:id="17"/>
          </w:p>
          <w:p w:rsidR="00722B9B" w:rsidRPr="00EC22A5" w:rsidRDefault="00722B9B" w:rsidP="000609FB">
            <w:pPr>
              <w:pStyle w:val="Textoindependiente"/>
              <w:rPr>
                <w:b w:val="0"/>
                <w:sz w:val="22"/>
                <w:szCs w:val="22"/>
              </w:rPr>
            </w:pPr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8"/>
            <w:shd w:val="clear" w:color="auto" w:fill="D9D9D9"/>
            <w:vAlign w:val="center"/>
          </w:tcPr>
          <w:p w:rsidR="00F859D3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Default="00A21128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</w:rPr>
              <w:t>8</w:t>
            </w:r>
            <w:r w:rsidR="00F859D3" w:rsidRPr="00722B9B">
              <w:rPr>
                <w:sz w:val="18"/>
                <w:szCs w:val="18"/>
                <w:shd w:val="clear" w:color="auto" w:fill="D9D9D9"/>
              </w:rPr>
              <w:t>.  INDICADORES</w:t>
            </w:r>
            <w:r w:rsidR="00F859D3" w:rsidRPr="00EC22A5">
              <w:rPr>
                <w:sz w:val="18"/>
                <w:szCs w:val="18"/>
                <w:shd w:val="clear" w:color="auto" w:fill="D9D9D9"/>
              </w:rPr>
              <w:t xml:space="preserve"> DE ACTIVIDAD ASISTENCIAL </w:t>
            </w:r>
            <w:r w:rsidR="00F859D3" w:rsidRPr="00502A54">
              <w:rPr>
                <w:b w:val="0"/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="00F859D3"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F859D3" w:rsidRPr="0039528F" w:rsidRDefault="00F859D3" w:rsidP="000609FB">
            <w:pPr>
              <w:pStyle w:val="Textoindependiente"/>
              <w:ind w:left="284" w:hanging="284"/>
              <w:jc w:val="both"/>
              <w:rPr>
                <w:color w:val="FF0000"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EC22A5" w:rsidRDefault="009D21DA" w:rsidP="009D21D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Desglosar la actividad asistencial, de acuerdo con los objetivos de la rotación en el dispositivo </w:t>
            </w: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</w:tcPr>
          <w:p w:rsidR="009D21DA" w:rsidRPr="00905C5C" w:rsidRDefault="009D21DA" w:rsidP="009D21DA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9D21DA" w:rsidRPr="00905C5C" w:rsidRDefault="009D21DA" w:rsidP="009D21DA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</w:tcPr>
          <w:p w:rsidR="009D21DA" w:rsidRPr="00905C5C" w:rsidRDefault="009D21DA" w:rsidP="009D21DA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9D21DA" w:rsidRPr="00905C5C" w:rsidRDefault="009D21DA" w:rsidP="009D21DA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="007F704C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436352" w:rsidRDefault="009D21DA" w:rsidP="00B85535">
            <w:pPr>
              <w:jc w:val="both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436352" w:rsidRDefault="009D21DA" w:rsidP="00B85535">
            <w:pPr>
              <w:jc w:val="both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436352" w:rsidRDefault="009D21DA" w:rsidP="00B85535">
            <w:pPr>
              <w:jc w:val="both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436352" w:rsidRDefault="009D21DA" w:rsidP="00B85535">
            <w:pPr>
              <w:jc w:val="both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436352" w:rsidRDefault="009D21DA" w:rsidP="00B85535">
            <w:pPr>
              <w:jc w:val="both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436352" w:rsidRDefault="009D21DA" w:rsidP="00B85535">
            <w:pPr>
              <w:jc w:val="both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D21DA" w:rsidRPr="001564A5" w:rsidTr="00B85535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436352" w:rsidRDefault="009D21DA" w:rsidP="00B85535">
            <w:pPr>
              <w:jc w:val="both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 w:rsidR="007F704C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gridSpan w:val="4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9D21DA" w:rsidRPr="00DB43A8" w:rsidRDefault="009D21DA" w:rsidP="00B85535">
            <w:pPr>
              <w:pStyle w:val="Textoindependiente"/>
              <w:rPr>
                <w:b w:val="0"/>
                <w:sz w:val="22"/>
                <w:szCs w:val="22"/>
              </w:rPr>
            </w:pPr>
            <w:r w:rsidRPr="00DB43A8">
              <w:rPr>
                <w:b w:val="0"/>
                <w:sz w:val="22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DB43A8">
              <w:rPr>
                <w:b w:val="0"/>
                <w:sz w:val="22"/>
                <w:szCs w:val="22"/>
              </w:rPr>
              <w:instrText xml:space="preserve"> FORMTEXT </w:instrText>
            </w:r>
            <w:r w:rsidRPr="00DB43A8">
              <w:rPr>
                <w:b w:val="0"/>
                <w:sz w:val="22"/>
                <w:szCs w:val="22"/>
              </w:rPr>
            </w:r>
            <w:r w:rsidRPr="00DB43A8">
              <w:rPr>
                <w:b w:val="0"/>
                <w:sz w:val="22"/>
                <w:szCs w:val="22"/>
              </w:rPr>
              <w:fldChar w:fldCharType="separate"/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="007F704C">
              <w:rPr>
                <w:b w:val="0"/>
                <w:noProof/>
                <w:sz w:val="22"/>
                <w:szCs w:val="22"/>
              </w:rPr>
              <w:t> </w:t>
            </w:r>
            <w:r w:rsidRPr="00DB43A8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D21DA" w:rsidRPr="001564A5" w:rsidTr="000E4487">
        <w:trPr>
          <w:cantSplit/>
        </w:trPr>
        <w:tc>
          <w:tcPr>
            <w:tcW w:w="8191" w:type="dxa"/>
            <w:gridSpan w:val="3"/>
            <w:shd w:val="clear" w:color="auto" w:fill="FFFFFF"/>
          </w:tcPr>
          <w:p w:rsidR="009D21DA" w:rsidRPr="00EC22A5" w:rsidRDefault="009D21DA" w:rsidP="009D21D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278" w:type="dxa"/>
            <w:gridSpan w:val="5"/>
            <w:shd w:val="clear" w:color="auto" w:fill="FFFFFF"/>
          </w:tcPr>
          <w:p w:rsidR="009D21DA" w:rsidRPr="00EC22A5" w:rsidRDefault="009D21DA" w:rsidP="009D21D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D21DA" w:rsidRPr="00EC22A5" w:rsidTr="000E4487">
        <w:trPr>
          <w:cantSplit/>
        </w:trPr>
        <w:tc>
          <w:tcPr>
            <w:tcW w:w="10469" w:type="dxa"/>
            <w:gridSpan w:val="8"/>
            <w:shd w:val="clear" w:color="auto" w:fill="D9D9D9"/>
            <w:vAlign w:val="center"/>
          </w:tcPr>
          <w:p w:rsidR="009D21DA" w:rsidRDefault="009D21DA" w:rsidP="009D21DA">
            <w:pPr>
              <w:pStyle w:val="Textoindependiente"/>
              <w:shd w:val="clear" w:color="auto" w:fill="D9D9D9"/>
              <w:jc w:val="both"/>
              <w:rPr>
                <w:b w:val="0"/>
                <w:sz w:val="22"/>
                <w:szCs w:val="22"/>
              </w:rPr>
            </w:pPr>
          </w:p>
          <w:p w:rsidR="009D21DA" w:rsidRDefault="00A21128" w:rsidP="009D21DA">
            <w:pPr>
              <w:pStyle w:val="Textoindependiente"/>
              <w:shd w:val="clear" w:color="auto" w:fill="D9D9D9"/>
              <w:ind w:left="60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D21DA">
              <w:rPr>
                <w:sz w:val="18"/>
                <w:szCs w:val="18"/>
              </w:rPr>
              <w:t xml:space="preserve">. </w:t>
            </w:r>
            <w:r w:rsidR="009D21DA" w:rsidRPr="00EC22A5">
              <w:rPr>
                <w:sz w:val="18"/>
                <w:szCs w:val="18"/>
              </w:rPr>
              <w:t xml:space="preserve">ACTIVIDAD DOCENTE </w:t>
            </w:r>
            <w:r w:rsidR="009D21DA" w:rsidRPr="00502A54">
              <w:rPr>
                <w:b w:val="0"/>
                <w:sz w:val="18"/>
                <w:szCs w:val="18"/>
              </w:rPr>
              <w:t>de todos los profesionales</w:t>
            </w:r>
            <w:r w:rsidR="009D21DA">
              <w:rPr>
                <w:sz w:val="18"/>
                <w:szCs w:val="18"/>
              </w:rPr>
              <w:t xml:space="preserve">  </w:t>
            </w:r>
            <w:r w:rsidR="009D21DA">
              <w:rPr>
                <w:b w:val="0"/>
                <w:sz w:val="18"/>
                <w:szCs w:val="18"/>
              </w:rPr>
              <w:t>(durante los dos últimos años):</w:t>
            </w:r>
          </w:p>
          <w:p w:rsidR="009D21DA" w:rsidRPr="00EC22A5" w:rsidRDefault="009D21DA" w:rsidP="009D21DA">
            <w:pPr>
              <w:pStyle w:val="Textoindependiente"/>
              <w:shd w:val="clear" w:color="auto" w:fill="D9D9D9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9D21DA" w:rsidRPr="00EC22A5" w:rsidTr="000E4487">
        <w:trPr>
          <w:cantSplit/>
        </w:trPr>
        <w:tc>
          <w:tcPr>
            <w:tcW w:w="8208" w:type="dxa"/>
            <w:gridSpan w:val="4"/>
            <w:shd w:val="clear" w:color="auto" w:fill="FFFFFF"/>
          </w:tcPr>
          <w:p w:rsidR="009D21DA" w:rsidRPr="00EC22A5" w:rsidRDefault="009D21DA" w:rsidP="009D21D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clínicas, </w:t>
            </w:r>
            <w:r>
              <w:rPr>
                <w:b w:val="0"/>
                <w:i/>
                <w:sz w:val="18"/>
                <w:szCs w:val="18"/>
              </w:rPr>
              <w:t>aportar calendario como documentación adjunta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gridSpan w:val="4"/>
            <w:shd w:val="clear" w:color="auto" w:fill="FFFFFF"/>
          </w:tcPr>
          <w:p w:rsidR="009D21DA" w:rsidRPr="00EC22A5" w:rsidRDefault="009D21DA" w:rsidP="009D21DA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D21DA" w:rsidRPr="00EC22A5" w:rsidTr="000E4487">
        <w:trPr>
          <w:cantSplit/>
        </w:trPr>
        <w:tc>
          <w:tcPr>
            <w:tcW w:w="8208" w:type="dxa"/>
            <w:gridSpan w:val="4"/>
            <w:shd w:val="clear" w:color="auto" w:fill="FFFFFF"/>
          </w:tcPr>
          <w:p w:rsidR="009D21DA" w:rsidRPr="00EC22A5" w:rsidRDefault="009D21DA" w:rsidP="009D21DA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Formación continuada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7E3EB6">
              <w:rPr>
                <w:b w:val="0"/>
                <w:i/>
                <w:sz w:val="20"/>
                <w:szCs w:val="20"/>
              </w:rPr>
              <w:t xml:space="preserve"> especificar </w:t>
            </w:r>
            <w:r>
              <w:rPr>
                <w:b w:val="0"/>
                <w:i/>
                <w:sz w:val="20"/>
                <w:szCs w:val="20"/>
              </w:rPr>
              <w:t xml:space="preserve">actividades </w:t>
            </w:r>
            <w:r w:rsidRPr="007E3EB6">
              <w:rPr>
                <w:b w:val="0"/>
                <w:i/>
                <w:sz w:val="20"/>
                <w:szCs w:val="20"/>
              </w:rPr>
              <w:t>en documento adjunto</w:t>
            </w:r>
          </w:p>
        </w:tc>
        <w:tc>
          <w:tcPr>
            <w:tcW w:w="2261" w:type="dxa"/>
            <w:gridSpan w:val="4"/>
            <w:shd w:val="clear" w:color="auto" w:fill="FFFFFF"/>
          </w:tcPr>
          <w:p w:rsidR="009D21DA" w:rsidRPr="00EC22A5" w:rsidRDefault="009D21DA" w:rsidP="009D21DA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F859D3" w:rsidRPr="00EC22A5" w:rsidRDefault="00F859D3" w:rsidP="00F859D3">
      <w:pPr>
        <w:ind w:left="-900"/>
        <w:rPr>
          <w:sz w:val="18"/>
          <w:szCs w:val="18"/>
        </w:rPr>
      </w:pPr>
    </w:p>
    <w:p w:rsidR="00F859D3" w:rsidRDefault="00F859D3" w:rsidP="00A21128">
      <w:pPr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8" w:name="Texto15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8"/>
      <w:r w:rsidRPr="0097047A">
        <w:rPr>
          <w:rFonts w:ascii="Arial" w:hAnsi="Arial" w:cs="Arial"/>
          <w:sz w:val="18"/>
          <w:szCs w:val="18"/>
        </w:rPr>
        <w:t xml:space="preserve">  de </w:t>
      </w:r>
      <w:bookmarkStart w:id="19" w:name="Listadesplegable5"/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9"/>
      <w:r w:rsidRPr="0097047A">
        <w:rPr>
          <w:rFonts w:ascii="Arial" w:hAnsi="Arial" w:cs="Arial"/>
          <w:sz w:val="18"/>
          <w:szCs w:val="18"/>
        </w:rPr>
        <w:t xml:space="preserve">  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20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20"/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F859D3" w:rsidRPr="007B673D" w:rsidTr="000609FB">
        <w:tc>
          <w:tcPr>
            <w:tcW w:w="4322" w:type="dxa"/>
          </w:tcPr>
          <w:p w:rsidR="00F859D3" w:rsidRPr="007B673D" w:rsidRDefault="00F859D3" w:rsidP="000609F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859D3" w:rsidRPr="00026BC9" w:rsidRDefault="00A21128" w:rsidP="000609F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ntidad"/>
              </w:smartTagPr>
              <w:r>
                <w:rPr>
                  <w:sz w:val="18"/>
                  <w:szCs w:val="18"/>
                </w:rPr>
                <w:t xml:space="preserve">La </w:t>
              </w:r>
              <w:r w:rsidR="00F859D3" w:rsidRPr="00026BC9">
                <w:rPr>
                  <w:sz w:val="18"/>
                  <w:szCs w:val="18"/>
                </w:rPr>
                <w:t>Entidad</w:t>
              </w:r>
            </w:smartTag>
            <w:r>
              <w:rPr>
                <w:sz w:val="18"/>
                <w:szCs w:val="18"/>
              </w:rPr>
              <w:t xml:space="preserve"> titular del dispositivo</w:t>
            </w:r>
          </w:p>
        </w:tc>
      </w:tr>
    </w:tbl>
    <w:p w:rsidR="00F859D3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451"/>
            <w:enabled/>
            <w:calcOnExit w:val="0"/>
            <w:textInput/>
          </w:ffData>
        </w:fldChar>
      </w:r>
      <w:bookmarkStart w:id="21" w:name="Texto451"/>
      <w:r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026BC9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1"/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F859D3" w:rsidRPr="00A21128" w:rsidRDefault="00026BC9" w:rsidP="00A21128">
      <w:pPr>
        <w:ind w:left="1932" w:firstLine="900"/>
        <w:rPr>
          <w:rFonts w:ascii="Arial" w:hAnsi="Arial" w:cs="Arial"/>
          <w:sz w:val="18"/>
          <w:szCs w:val="18"/>
        </w:rPr>
      </w:pPr>
      <w:r w:rsidRPr="00A21128">
        <w:rPr>
          <w:rFonts w:ascii="Arial" w:hAnsi="Arial" w:cs="Arial"/>
          <w:sz w:val="18"/>
          <w:szCs w:val="18"/>
        </w:rPr>
        <w:t xml:space="preserve">Fdo:  </w:t>
      </w:r>
      <w:r w:rsidRPr="00A21128">
        <w:rPr>
          <w:rFonts w:ascii="Arial" w:hAnsi="Arial" w:cs="Arial"/>
          <w:sz w:val="18"/>
          <w:szCs w:val="18"/>
        </w:rPr>
        <w:fldChar w:fldCharType="begin">
          <w:ffData>
            <w:name w:val="Texto452"/>
            <w:enabled/>
            <w:calcOnExit w:val="0"/>
            <w:textInput/>
          </w:ffData>
        </w:fldChar>
      </w:r>
      <w:bookmarkStart w:id="22" w:name="Texto452"/>
      <w:r w:rsidRPr="00A21128"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A21128">
        <w:rPr>
          <w:rFonts w:ascii="Arial" w:hAnsi="Arial" w:cs="Arial"/>
          <w:sz w:val="18"/>
          <w:szCs w:val="18"/>
        </w:rPr>
      </w:r>
      <w:r w:rsidRPr="00A21128">
        <w:rPr>
          <w:rFonts w:ascii="Arial" w:hAnsi="Arial" w:cs="Arial"/>
          <w:sz w:val="18"/>
          <w:szCs w:val="18"/>
        </w:rPr>
        <w:fldChar w:fldCharType="separate"/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="007F704C">
        <w:rPr>
          <w:rFonts w:ascii="Arial" w:hAnsi="Arial" w:cs="Arial"/>
          <w:noProof/>
          <w:sz w:val="18"/>
          <w:szCs w:val="18"/>
        </w:rPr>
        <w:t> </w:t>
      </w:r>
      <w:r w:rsidRPr="00A21128">
        <w:rPr>
          <w:rFonts w:ascii="Arial" w:hAnsi="Arial" w:cs="Arial"/>
          <w:sz w:val="18"/>
          <w:szCs w:val="18"/>
        </w:rPr>
        <w:fldChar w:fldCharType="end"/>
      </w:r>
      <w:bookmarkEnd w:id="22"/>
    </w:p>
    <w:sectPr w:rsidR="00F859D3" w:rsidRPr="00A21128" w:rsidSect="00080014">
      <w:headerReference w:type="default" r:id="rId9"/>
      <w:footerReference w:type="defaul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95" w:rsidRDefault="00614E95" w:rsidP="00946E1D">
      <w:pPr>
        <w:pStyle w:val="Textoindependiente"/>
      </w:pPr>
      <w:r>
        <w:separator/>
      </w:r>
    </w:p>
  </w:endnote>
  <w:endnote w:type="continuationSeparator" w:id="0">
    <w:p w:rsidR="00614E95" w:rsidRDefault="00614E95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6" w:rsidRPr="00F62E91" w:rsidRDefault="00904346" w:rsidP="00BD1AE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075936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075936">
      <w:rPr>
        <w:rFonts w:ascii="Arial" w:hAnsi="Arial" w:cs="Arial"/>
        <w:noProof/>
        <w:sz w:val="16"/>
        <w:szCs w:val="16"/>
      </w:rPr>
      <w:t>2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95" w:rsidRDefault="00614E95" w:rsidP="00946E1D">
      <w:pPr>
        <w:pStyle w:val="Textoindependiente"/>
      </w:pPr>
      <w:r>
        <w:separator/>
      </w:r>
    </w:p>
  </w:footnote>
  <w:footnote w:type="continuationSeparator" w:id="0">
    <w:p w:rsidR="00614E95" w:rsidRDefault="00614E95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6" w:rsidRDefault="00075936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A10FE"/>
    <w:multiLevelType w:val="hybridMultilevel"/>
    <w:tmpl w:val="0EAAFD2E"/>
    <w:lvl w:ilvl="0" w:tplc="91FE240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5C"/>
    <w:rsid w:val="00026BC9"/>
    <w:rsid w:val="000274B6"/>
    <w:rsid w:val="00040352"/>
    <w:rsid w:val="00044753"/>
    <w:rsid w:val="00046A89"/>
    <w:rsid w:val="00047BF7"/>
    <w:rsid w:val="000609FB"/>
    <w:rsid w:val="00075936"/>
    <w:rsid w:val="00080014"/>
    <w:rsid w:val="00087CC4"/>
    <w:rsid w:val="000A2C34"/>
    <w:rsid w:val="000A603C"/>
    <w:rsid w:val="000C40DF"/>
    <w:rsid w:val="000E4487"/>
    <w:rsid w:val="001003C9"/>
    <w:rsid w:val="00102426"/>
    <w:rsid w:val="0011144F"/>
    <w:rsid w:val="00140320"/>
    <w:rsid w:val="00141EF2"/>
    <w:rsid w:val="001500E8"/>
    <w:rsid w:val="001549DA"/>
    <w:rsid w:val="00175E76"/>
    <w:rsid w:val="00190D46"/>
    <w:rsid w:val="001A04B0"/>
    <w:rsid w:val="001C4385"/>
    <w:rsid w:val="001E19FA"/>
    <w:rsid w:val="001E5AA8"/>
    <w:rsid w:val="00204A2C"/>
    <w:rsid w:val="0021556C"/>
    <w:rsid w:val="00270F3F"/>
    <w:rsid w:val="00275444"/>
    <w:rsid w:val="002A6CD2"/>
    <w:rsid w:val="002A784D"/>
    <w:rsid w:val="002B49CE"/>
    <w:rsid w:val="002D2A5D"/>
    <w:rsid w:val="002D4B9D"/>
    <w:rsid w:val="002F1EE4"/>
    <w:rsid w:val="003108C2"/>
    <w:rsid w:val="00313632"/>
    <w:rsid w:val="003166B2"/>
    <w:rsid w:val="003171D3"/>
    <w:rsid w:val="00351EF8"/>
    <w:rsid w:val="00364D88"/>
    <w:rsid w:val="00375B7E"/>
    <w:rsid w:val="00395673"/>
    <w:rsid w:val="003A399F"/>
    <w:rsid w:val="003A7BF5"/>
    <w:rsid w:val="003B7721"/>
    <w:rsid w:val="003C30F2"/>
    <w:rsid w:val="003C6193"/>
    <w:rsid w:val="003E7F1C"/>
    <w:rsid w:val="003F75E5"/>
    <w:rsid w:val="0040200C"/>
    <w:rsid w:val="00435B9E"/>
    <w:rsid w:val="00436352"/>
    <w:rsid w:val="004368C7"/>
    <w:rsid w:val="00455145"/>
    <w:rsid w:val="00461CDE"/>
    <w:rsid w:val="00471918"/>
    <w:rsid w:val="004872A1"/>
    <w:rsid w:val="004B74B4"/>
    <w:rsid w:val="004C1BB7"/>
    <w:rsid w:val="004F6323"/>
    <w:rsid w:val="005002AE"/>
    <w:rsid w:val="0050237C"/>
    <w:rsid w:val="00502A54"/>
    <w:rsid w:val="00512794"/>
    <w:rsid w:val="00523AAE"/>
    <w:rsid w:val="005311E7"/>
    <w:rsid w:val="00536D90"/>
    <w:rsid w:val="00586758"/>
    <w:rsid w:val="005905E4"/>
    <w:rsid w:val="005A11F2"/>
    <w:rsid w:val="005A5D7E"/>
    <w:rsid w:val="005B555F"/>
    <w:rsid w:val="005D5A46"/>
    <w:rsid w:val="005D7F74"/>
    <w:rsid w:val="005F08CE"/>
    <w:rsid w:val="00614E95"/>
    <w:rsid w:val="0064432F"/>
    <w:rsid w:val="006B7A2C"/>
    <w:rsid w:val="006F66FE"/>
    <w:rsid w:val="00703E60"/>
    <w:rsid w:val="00722B9B"/>
    <w:rsid w:val="0075767F"/>
    <w:rsid w:val="0077064D"/>
    <w:rsid w:val="007712D9"/>
    <w:rsid w:val="0077137F"/>
    <w:rsid w:val="00775A5A"/>
    <w:rsid w:val="007772D4"/>
    <w:rsid w:val="0078485E"/>
    <w:rsid w:val="00797B4E"/>
    <w:rsid w:val="007C3CF7"/>
    <w:rsid w:val="007F704C"/>
    <w:rsid w:val="00801327"/>
    <w:rsid w:val="00804760"/>
    <w:rsid w:val="008106E7"/>
    <w:rsid w:val="00812473"/>
    <w:rsid w:val="0081459C"/>
    <w:rsid w:val="00835625"/>
    <w:rsid w:val="00860F6E"/>
    <w:rsid w:val="00872914"/>
    <w:rsid w:val="0087758E"/>
    <w:rsid w:val="00885BF0"/>
    <w:rsid w:val="008A26C3"/>
    <w:rsid w:val="008A6667"/>
    <w:rsid w:val="008B22F2"/>
    <w:rsid w:val="008B3FC0"/>
    <w:rsid w:val="008C4E34"/>
    <w:rsid w:val="008C5CE4"/>
    <w:rsid w:val="008D57E9"/>
    <w:rsid w:val="008D63D3"/>
    <w:rsid w:val="008E1982"/>
    <w:rsid w:val="008E1A5C"/>
    <w:rsid w:val="008E4CE2"/>
    <w:rsid w:val="008F2178"/>
    <w:rsid w:val="00904346"/>
    <w:rsid w:val="009068BA"/>
    <w:rsid w:val="00910CE7"/>
    <w:rsid w:val="00911794"/>
    <w:rsid w:val="00922EC1"/>
    <w:rsid w:val="00931E02"/>
    <w:rsid w:val="00933F3C"/>
    <w:rsid w:val="00934E94"/>
    <w:rsid w:val="00946E1D"/>
    <w:rsid w:val="00963323"/>
    <w:rsid w:val="0097047A"/>
    <w:rsid w:val="00976CB5"/>
    <w:rsid w:val="009823B8"/>
    <w:rsid w:val="0098591D"/>
    <w:rsid w:val="0098695F"/>
    <w:rsid w:val="009D18DB"/>
    <w:rsid w:val="009D21DA"/>
    <w:rsid w:val="00A10698"/>
    <w:rsid w:val="00A21128"/>
    <w:rsid w:val="00A34D9F"/>
    <w:rsid w:val="00A35EB4"/>
    <w:rsid w:val="00A41AE1"/>
    <w:rsid w:val="00A53E00"/>
    <w:rsid w:val="00A548AD"/>
    <w:rsid w:val="00A61E12"/>
    <w:rsid w:val="00A8198B"/>
    <w:rsid w:val="00AA7B5B"/>
    <w:rsid w:val="00AB5723"/>
    <w:rsid w:val="00AC1B08"/>
    <w:rsid w:val="00AC26DC"/>
    <w:rsid w:val="00AC6360"/>
    <w:rsid w:val="00AD120A"/>
    <w:rsid w:val="00AD432C"/>
    <w:rsid w:val="00AD6B7F"/>
    <w:rsid w:val="00AE1216"/>
    <w:rsid w:val="00AE3B1D"/>
    <w:rsid w:val="00AE4841"/>
    <w:rsid w:val="00B03CA5"/>
    <w:rsid w:val="00B04D82"/>
    <w:rsid w:val="00B3100A"/>
    <w:rsid w:val="00B72FD5"/>
    <w:rsid w:val="00B85535"/>
    <w:rsid w:val="00BA13A1"/>
    <w:rsid w:val="00BA3EA9"/>
    <w:rsid w:val="00BD1AEC"/>
    <w:rsid w:val="00BD2DD0"/>
    <w:rsid w:val="00C22649"/>
    <w:rsid w:val="00C2755B"/>
    <w:rsid w:val="00C451D2"/>
    <w:rsid w:val="00C54F40"/>
    <w:rsid w:val="00C74AB0"/>
    <w:rsid w:val="00C822C7"/>
    <w:rsid w:val="00CB2284"/>
    <w:rsid w:val="00CC2253"/>
    <w:rsid w:val="00CD3921"/>
    <w:rsid w:val="00CD777A"/>
    <w:rsid w:val="00CE2A89"/>
    <w:rsid w:val="00CF683D"/>
    <w:rsid w:val="00D04413"/>
    <w:rsid w:val="00D26A26"/>
    <w:rsid w:val="00D30BD4"/>
    <w:rsid w:val="00D329F6"/>
    <w:rsid w:val="00D542AE"/>
    <w:rsid w:val="00D64A2A"/>
    <w:rsid w:val="00D64AB0"/>
    <w:rsid w:val="00D70AE5"/>
    <w:rsid w:val="00DA6206"/>
    <w:rsid w:val="00DE5CA7"/>
    <w:rsid w:val="00E06D54"/>
    <w:rsid w:val="00E13F81"/>
    <w:rsid w:val="00E2632B"/>
    <w:rsid w:val="00E33032"/>
    <w:rsid w:val="00E3653D"/>
    <w:rsid w:val="00E44A1C"/>
    <w:rsid w:val="00E76097"/>
    <w:rsid w:val="00E82AE1"/>
    <w:rsid w:val="00E877DB"/>
    <w:rsid w:val="00E97D6C"/>
    <w:rsid w:val="00EB3BE9"/>
    <w:rsid w:val="00EC22A5"/>
    <w:rsid w:val="00ED627C"/>
    <w:rsid w:val="00EE59C6"/>
    <w:rsid w:val="00EF5504"/>
    <w:rsid w:val="00F034F5"/>
    <w:rsid w:val="00F03CE9"/>
    <w:rsid w:val="00F16315"/>
    <w:rsid w:val="00F32DDF"/>
    <w:rsid w:val="00F35ADA"/>
    <w:rsid w:val="00F401E3"/>
    <w:rsid w:val="00F43846"/>
    <w:rsid w:val="00F529FA"/>
    <w:rsid w:val="00F62E91"/>
    <w:rsid w:val="00F70A58"/>
    <w:rsid w:val="00F83294"/>
    <w:rsid w:val="00F859D3"/>
    <w:rsid w:val="00F900B2"/>
    <w:rsid w:val="00F925A8"/>
    <w:rsid w:val="00FA0DAF"/>
    <w:rsid w:val="00FB6394"/>
    <w:rsid w:val="00FC62EC"/>
    <w:rsid w:val="00FD2437"/>
    <w:rsid w:val="00FE41C8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F6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F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geriatri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4087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http://www.mspsi.gob.es/profesionales/formacion/docs/geriatria.pdf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2011-07-04T13:24:00Z</cp:lastPrinted>
  <dcterms:created xsi:type="dcterms:W3CDTF">2018-03-06T10:21:00Z</dcterms:created>
  <dcterms:modified xsi:type="dcterms:W3CDTF">2018-03-06T10:21:00Z</dcterms:modified>
</cp:coreProperties>
</file>