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b w:val="0"/>
          <w:sz w:val="13"/>
        </w:rPr>
      </w:pPr>
      <w:r>
        <w:rPr/>
        <w:pict>
          <v:shape style="position:absolute;margin-left:46.666pt;margin-top:368.7146pt;width:700pt;height:37.6pt;mso-position-horizontal-relative:page;mso-position-vertical-relative:page;z-index:-16077312" coordorigin="933,7374" coordsize="14000,752" path="m14933,7374l10733,7374,933,7374,933,8126,10733,8126,14933,8126,14933,7374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.666pt;margin-top:540.7146pt;width:700pt;height:37.6pt;mso-position-horizontal-relative:page;mso-position-vertical-relative:page;z-index:-16076800" coordorigin="933,10814" coordsize="14000,752" path="m14933,10814l7933,10814,933,10814,933,11566,7933,11566,14933,11566,14933,10814xe" filled="true" fillcolor="#ffffff" stroked="false">
            <v:path arrowok="t"/>
            <v:fill type="solid"/>
            <w10:wrap type="none"/>
          </v:shape>
        </w:pict>
      </w:r>
    </w:p>
    <w:p>
      <w:pPr>
        <w:pStyle w:val="BodyText"/>
        <w:tabs>
          <w:tab w:pos="14366" w:val="left" w:leader="none"/>
        </w:tabs>
        <w:spacing w:before="91"/>
        <w:ind w:left="100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1. DATOS DE FILIACIÓN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2100"/>
        <w:gridCol w:w="2800"/>
        <w:gridCol w:w="2100"/>
        <w:gridCol w:w="4900"/>
      </w:tblGrid>
      <w:tr>
        <w:trPr>
          <w:trHeight w:val="735" w:hRule="atLeast"/>
        </w:trPr>
        <w:tc>
          <w:tcPr>
            <w:tcW w:w="4200" w:type="dxa"/>
            <w:gridSpan w:val="2"/>
            <w:tcBorders>
              <w:bottom w:val="single" w:sz="12" w:space="0" w:color="D8D8D8"/>
            </w:tcBorders>
          </w:tcPr>
          <w:p>
            <w:pPr>
              <w:pStyle w:val="TableParagraph"/>
              <w:spacing w:before="88"/>
              <w:ind w:left="99" w:right="638"/>
              <w:rPr>
                <w:b/>
                <w:sz w:val="24"/>
              </w:rPr>
            </w:pPr>
            <w:r>
              <w:rPr>
                <w:b/>
                <w:sz w:val="24"/>
              </w:rPr>
              <w:t>Denominación del Dispositivo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Docente a asociar</w:t>
            </w:r>
          </w:p>
        </w:tc>
        <w:tc>
          <w:tcPr>
            <w:tcW w:w="9800" w:type="dxa"/>
            <w:gridSpan w:val="3"/>
            <w:tcBorders>
              <w:bottom w:val="single" w:sz="12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8" w:hRule="atLeast"/>
        </w:trPr>
        <w:tc>
          <w:tcPr>
            <w:tcW w:w="4200" w:type="dxa"/>
            <w:gridSpan w:val="2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Entidad titular del dispositivo</w:t>
            </w:r>
          </w:p>
        </w:tc>
        <w:tc>
          <w:tcPr>
            <w:tcW w:w="9800" w:type="dxa"/>
            <w:gridSpan w:val="3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21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Localidad</w:t>
            </w:r>
          </w:p>
        </w:tc>
        <w:tc>
          <w:tcPr>
            <w:tcW w:w="49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Provincia</w:t>
            </w:r>
          </w:p>
        </w:tc>
        <w:tc>
          <w:tcPr>
            <w:tcW w:w="4900" w:type="dxa"/>
            <w:tcBorders>
              <w:top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shape style="position:absolute;margin-left:52pt;margin-top:10.177167pt;width:648pt;height:.1pt;mso-position-horizontal-relative:page;mso-position-vertical-relative:paragraph;z-index:-15728640;mso-wrap-distance-left:0;mso-wrap-distance-right:0" coordorigin="1040,204" coordsize="12960,0" path="m1040,204l14000,204e" filled="false" stroked="true" strokeweight=".666667pt" strokecolor="#d8d8d8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2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5600"/>
        <w:gridCol w:w="4200"/>
      </w:tblGrid>
      <w:tr>
        <w:trPr>
          <w:trHeight w:val="460" w:hRule="atLeast"/>
        </w:trPr>
        <w:tc>
          <w:tcPr>
            <w:tcW w:w="42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Unidad Docente a la que se asocia</w:t>
            </w:r>
          </w:p>
        </w:tc>
        <w:tc>
          <w:tcPr>
            <w:tcW w:w="98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31" w:hRule="atLeast"/>
        </w:trPr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 w:right="892"/>
              <w:rPr>
                <w:b/>
                <w:sz w:val="24"/>
              </w:rPr>
            </w:pPr>
            <w:r>
              <w:rPr>
                <w:b/>
                <w:sz w:val="24"/>
              </w:rPr>
              <w:t>Entidad Titular de la Unidad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Docente a la que se asocia</w:t>
            </w:r>
          </w:p>
        </w:tc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05" w:hRule="atLeast"/>
        </w:trPr>
        <w:tc>
          <w:tcPr>
            <w:tcW w:w="42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66"/>
              <w:ind w:left="99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Comisión de Docencia de la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Unidad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Docente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asocia</w:t>
            </w:r>
          </w:p>
        </w:tc>
        <w:tc>
          <w:tcPr>
            <w:tcW w:w="9800" w:type="dxa"/>
            <w:gridSpan w:val="2"/>
            <w:tcBorders>
              <w:top w:val="single" w:sz="8" w:space="0" w:color="D8D8D8"/>
              <w:bottom w:val="double" w:sz="2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10" w:hRule="atLeast"/>
        </w:trPr>
        <w:tc>
          <w:tcPr>
            <w:tcW w:w="9800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62"/>
              <w:ind w:left="99" w:right="930"/>
              <w:rPr>
                <w:b/>
                <w:sz w:val="24"/>
              </w:rPr>
            </w:pPr>
            <w:r>
              <w:rPr>
                <w:b/>
                <w:sz w:val="24"/>
              </w:rPr>
              <w:t>¿Aporta acuerdo/Convenio de colaboración entre las Entidades Titulares del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Dispositivo y la UD?</w:t>
            </w:r>
          </w:p>
        </w:tc>
        <w:tc>
          <w:tcPr>
            <w:tcW w:w="4200" w:type="dxa"/>
            <w:tcBorders>
              <w:top w:val="double" w:sz="2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shape style="position:absolute;margin-left:52pt;margin-top:10.567643pt;width:648pt;height:.1pt;mso-position-horizontal-relative:page;mso-position-vertical-relative:paragraph;z-index:-15728128;mso-wrap-distance-left:0;mso-wrap-distance-right:0" coordorigin="1040,211" coordsize="12960,0" path="m1040,211l14000,211e" filled="false" stroked="true" strokeweight=".666667pt" strokecolor="#d8d8d8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2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00"/>
        <w:gridCol w:w="7000"/>
      </w:tblGrid>
      <w:tr>
        <w:trPr>
          <w:trHeight w:val="731" w:hRule="atLeast"/>
        </w:trPr>
        <w:tc>
          <w:tcPr>
            <w:tcW w:w="70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 w:right="50"/>
              <w:rPr>
                <w:b/>
                <w:sz w:val="24"/>
              </w:rPr>
            </w:pPr>
            <w:r>
              <w:rPr>
                <w:b/>
                <w:sz w:val="24"/>
              </w:rPr>
              <w:t>Duración de la estancia formativa en el Dispositivo Docente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a asociar</w:t>
            </w:r>
          </w:p>
        </w:tc>
        <w:tc>
          <w:tcPr>
            <w:tcW w:w="700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5" w:hRule="atLeast"/>
        </w:trPr>
        <w:tc>
          <w:tcPr>
            <w:tcW w:w="70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¿Cuántos turnos de rotación/año se establecen?</w:t>
            </w:r>
          </w:p>
        </w:tc>
        <w:tc>
          <w:tcPr>
            <w:tcW w:w="70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14" w:hRule="atLeast"/>
        </w:trPr>
        <w:tc>
          <w:tcPr>
            <w:tcW w:w="70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1"/>
              <w:ind w:left="99" w:right="290"/>
              <w:rPr>
                <w:b/>
                <w:sz w:val="24"/>
              </w:rPr>
            </w:pPr>
            <w:r>
              <w:rPr>
                <w:b/>
                <w:sz w:val="24"/>
              </w:rPr>
              <w:t>¿El dispositivo docente a asociar pertenece a una Unidad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Docente acreditada?</w:t>
            </w:r>
          </w:p>
        </w:tc>
        <w:tc>
          <w:tcPr>
            <w:tcW w:w="7000" w:type="dxa"/>
            <w:tcBorders>
              <w:top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35" w:hRule="atLeast"/>
        </w:trPr>
        <w:tc>
          <w:tcPr>
            <w:tcW w:w="7000" w:type="dxa"/>
            <w:tcBorders>
              <w:bottom w:val="single" w:sz="12" w:space="0" w:color="D8D8D8"/>
            </w:tcBorders>
          </w:tcPr>
          <w:p>
            <w:pPr>
              <w:pStyle w:val="TableParagraph"/>
              <w:spacing w:before="88"/>
              <w:ind w:left="99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En caso afirmativo indique la denominación de la Unidad y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su capacidad docente (residentes/año):</w:t>
            </w:r>
          </w:p>
        </w:tc>
        <w:tc>
          <w:tcPr>
            <w:tcW w:w="7000" w:type="dxa"/>
            <w:tcBorders>
              <w:bottom w:val="single" w:sz="12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27" w:hRule="atLeast"/>
        </w:trPr>
        <w:tc>
          <w:tcPr>
            <w:tcW w:w="70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ind w:left="99" w:right="24"/>
              <w:rPr>
                <w:b/>
                <w:sz w:val="24"/>
              </w:rPr>
            </w:pPr>
            <w:r>
              <w:rPr>
                <w:b/>
                <w:sz w:val="24"/>
              </w:rPr>
              <w:t>El dispositivo docente a asociar ¿es un Dispositivo docente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asociado de otra Unidad Docente acreditada?</w:t>
            </w:r>
          </w:p>
        </w:tc>
        <w:tc>
          <w:tcPr>
            <w:tcW w:w="70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12" w:hRule="atLeast"/>
        </w:trPr>
        <w:tc>
          <w:tcPr>
            <w:tcW w:w="140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6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En caso afirmativo indique la denominación de la Unidad y la duración de la estancia formativa y los turnos de rotación</w:t>
            </w:r>
          </w:p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/año establecidos</w:t>
            </w:r>
          </w:p>
        </w:tc>
      </w:tr>
      <w:tr>
        <w:trPr>
          <w:trHeight w:val="945" w:hRule="atLeast"/>
        </w:trPr>
        <w:tc>
          <w:tcPr>
            <w:tcW w:w="14000" w:type="dxa"/>
            <w:gridSpan w:val="2"/>
          </w:tcPr>
          <w:p>
            <w:pPr>
              <w:pStyle w:val="TableParagraph"/>
              <w:ind w:left="-1" w:right="-87"/>
              <w:rPr>
                <w:sz w:val="20"/>
              </w:rPr>
            </w:pPr>
            <w:r>
              <w:rPr>
                <w:sz w:val="20"/>
              </w:rPr>
              <w:pict>
                <v:group style="width:700pt;height:23.8pt;mso-position-horizontal-relative:char;mso-position-vertical-relative:line" coordorigin="0,0" coordsize="14000,476">
                  <v:rect style="position:absolute;left:0;top:0;width:14000;height:476" filled="true" fillcolor="#ffffff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</w:tr>
    </w:tbl>
    <w:p>
      <w:pPr>
        <w:pStyle w:val="BodyText"/>
        <w:spacing w:before="7"/>
        <w:rPr>
          <w:sz w:val="20"/>
        </w:rPr>
      </w:pPr>
    </w:p>
    <w:p>
      <w:pPr>
        <w:spacing w:before="92"/>
        <w:ind w:left="333" w:right="0" w:firstLine="0"/>
        <w:jc w:val="left"/>
        <w:rPr>
          <w:b/>
          <w:sz w:val="24"/>
        </w:rPr>
      </w:pPr>
      <w:r>
        <w:rPr>
          <w:b/>
          <w:sz w:val="24"/>
        </w:rPr>
        <w:t>Responsables o colaboradores docentes en el dispositivo docente a asociar</w:t>
      </w:r>
    </w:p>
    <w:p>
      <w:pPr>
        <w:pStyle w:val="BodyText"/>
        <w:spacing w:before="4" w:after="1"/>
        <w:rPr>
          <w:sz w:val="9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9"/>
        <w:gridCol w:w="5712"/>
      </w:tblGrid>
      <w:tr>
        <w:trPr>
          <w:trHeight w:val="485" w:hRule="atLeast"/>
        </w:trPr>
        <w:tc>
          <w:tcPr>
            <w:tcW w:w="14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tabs>
                <w:tab w:pos="8395" w:val="left" w:leader="none"/>
              </w:tabs>
              <w:spacing w:before="96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Nombre y apellidos</w:t>
              <w:tab/>
              <w:t>Especialidad</w:t>
            </w:r>
          </w:p>
        </w:tc>
      </w:tr>
      <w:tr>
        <w:trPr>
          <w:trHeight w:val="461" w:hRule="atLeast"/>
        </w:trPr>
        <w:tc>
          <w:tcPr>
            <w:tcW w:w="82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82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w:type="default" r:id="rId5"/>
          <w:footerReference w:type="default" r:id="rId6"/>
          <w:type w:val="continuous"/>
          <w:pgSz w:w="15870" w:h="22460"/>
          <w:pgMar w:header="453" w:footer="453" w:top="1980" w:bottom="640" w:left="700" w:right="680"/>
          <w:pgNumType w:start="1"/>
        </w:sectPr>
      </w:pPr>
    </w:p>
    <w:p>
      <w:pPr>
        <w:pStyle w:val="BodyText"/>
        <w:tabs>
          <w:tab w:pos="14366" w:val="left" w:leader="none"/>
        </w:tabs>
        <w:spacing w:before="127"/>
        <w:ind w:left="100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2. POBLACIÓN DE REFERENCIA DEL DISPOSITIVO A ASOCIAR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4200"/>
      </w:tblGrid>
      <w:tr>
        <w:trPr>
          <w:trHeight w:val="460" w:hRule="atLeast"/>
        </w:trPr>
        <w:tc>
          <w:tcPr>
            <w:tcW w:w="98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Cobertura poblacional</w:t>
            </w:r>
          </w:p>
        </w:tc>
        <w:tc>
          <w:tcPr>
            <w:tcW w:w="42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140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 epidemiológica de la población asignada</w:t>
            </w:r>
          </w:p>
        </w:tc>
      </w:tr>
      <w:tr>
        <w:trPr>
          <w:trHeight w:val="944" w:hRule="atLeast"/>
        </w:trPr>
        <w:tc>
          <w:tcPr>
            <w:tcW w:w="140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14366" w:val="left" w:leader="none"/>
        </w:tabs>
        <w:spacing w:before="91"/>
        <w:ind w:left="100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3. RECURSOS HUMANOS DEL DISPOSITIVO A ASOCIAR</w:t>
        <w:tab/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7"/>
        </w:rPr>
      </w:pPr>
    </w:p>
    <w:p>
      <w:pPr>
        <w:spacing w:before="0"/>
        <w:ind w:left="233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Indicar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únicamente</w:t>
      </w:r>
      <w:r>
        <w:rPr>
          <w:rFonts w:ascii="Arial MT" w:hAnsi="Arial MT"/>
          <w:spacing w:val="-10"/>
          <w:sz w:val="24"/>
        </w:rPr>
        <w:t> </w:t>
      </w:r>
      <w:r>
        <w:rPr>
          <w:rFonts w:ascii="Arial MT" w:hAnsi="Arial MT"/>
          <w:sz w:val="24"/>
        </w:rPr>
        <w:t>los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recursos</w:t>
      </w:r>
      <w:r>
        <w:rPr>
          <w:rFonts w:ascii="Arial MT" w:hAnsi="Arial MT"/>
          <w:spacing w:val="-6"/>
          <w:sz w:val="24"/>
        </w:rPr>
        <w:t> </w:t>
      </w:r>
      <w:r>
        <w:rPr>
          <w:rFonts w:ascii="Arial MT" w:hAnsi="Arial MT"/>
          <w:sz w:val="24"/>
        </w:rPr>
        <w:t>humanos</w:t>
      </w:r>
      <w:r>
        <w:rPr>
          <w:rFonts w:ascii="Arial MT" w:hAnsi="Arial MT"/>
          <w:spacing w:val="-8"/>
          <w:sz w:val="24"/>
        </w:rPr>
        <w:t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dispositivo</w:t>
      </w:r>
      <w:r>
        <w:rPr>
          <w:rFonts w:ascii="Arial MT" w:hAnsi="Arial MT"/>
          <w:spacing w:val="-7"/>
          <w:sz w:val="24"/>
        </w:rPr>
        <w:t> </w:t>
      </w:r>
      <w:r>
        <w:rPr>
          <w:rFonts w:ascii="Arial MT" w:hAnsi="Arial MT"/>
          <w:sz w:val="24"/>
        </w:rPr>
        <w:t>docente</w:t>
      </w:r>
      <w:r>
        <w:rPr>
          <w:rFonts w:ascii="Arial MT" w:hAnsi="Arial MT"/>
          <w:spacing w:val="-7"/>
          <w:sz w:val="24"/>
        </w:rPr>
        <w:t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asociar</w:t>
      </w:r>
    </w:p>
    <w:p>
      <w:pPr>
        <w:pStyle w:val="BodyText"/>
        <w:rPr>
          <w:rFonts w:ascii="Arial MT"/>
          <w:b w:val="0"/>
          <w:sz w:val="26"/>
        </w:rPr>
      </w:pPr>
    </w:p>
    <w:p>
      <w:pPr>
        <w:spacing w:before="183"/>
        <w:ind w:left="333" w:right="0" w:firstLine="0"/>
        <w:jc w:val="left"/>
        <w:rPr>
          <w:b/>
          <w:sz w:val="24"/>
        </w:rPr>
      </w:pPr>
      <w:r>
        <w:rPr>
          <w:b/>
          <w:sz w:val="24"/>
        </w:rPr>
        <w:t>Indicar RRHH del dispositivo; facultativos, enfermería y otros</w:t>
      </w:r>
    </w:p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8"/>
        <w:gridCol w:w="4102"/>
      </w:tblGrid>
      <w:tr>
        <w:trPr>
          <w:trHeight w:val="475" w:hRule="atLeast"/>
        </w:trPr>
        <w:tc>
          <w:tcPr>
            <w:tcW w:w="1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tabs>
                <w:tab w:pos="10004" w:val="left" w:leader="none"/>
              </w:tabs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Categoría/Especialidad</w:t>
              <w:tab/>
              <w:t>Número</w:t>
            </w:r>
          </w:p>
        </w:tc>
      </w:tr>
      <w:tr>
        <w:trPr>
          <w:trHeight w:val="454" w:hRule="atLeast"/>
        </w:trPr>
        <w:tc>
          <w:tcPr>
            <w:tcW w:w="98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98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7" w:hRule="atLeast"/>
        </w:trPr>
        <w:tc>
          <w:tcPr>
            <w:tcW w:w="9898" w:type="dxa"/>
            <w:tcBorders>
              <w:bottom w:val="double" w:sz="2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2" w:type="dxa"/>
            <w:tcBorders>
              <w:bottom w:val="double" w:sz="2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6" w:hRule="atLeast"/>
        </w:trPr>
        <w:tc>
          <w:tcPr>
            <w:tcW w:w="14000" w:type="dxa"/>
            <w:gridSpan w:val="2"/>
            <w:tcBorders>
              <w:top w:val="double" w:sz="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7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Organización jerárquica del dispositivo</w:t>
            </w:r>
          </w:p>
        </w:tc>
      </w:tr>
      <w:tr>
        <w:trPr>
          <w:trHeight w:val="944" w:hRule="atLeast"/>
        </w:trPr>
        <w:tc>
          <w:tcPr>
            <w:tcW w:w="140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0"/>
        <w:rPr>
          <w:sz w:val="29"/>
        </w:rPr>
      </w:pPr>
    </w:p>
    <w:p>
      <w:pPr>
        <w:pStyle w:val="BodyText"/>
        <w:tabs>
          <w:tab w:pos="14366" w:val="left" w:leader="none"/>
        </w:tabs>
        <w:ind w:left="100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4. ÁREA FÍSICA DEL DISPOSITIVO DOCENTE A ASOCIAR</w:t>
        <w:tab/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5"/>
        </w:rPr>
      </w:pPr>
    </w:p>
    <w:p>
      <w:pPr>
        <w:spacing w:before="0"/>
        <w:ind w:left="333" w:right="0" w:firstLine="0"/>
        <w:jc w:val="left"/>
        <w:rPr>
          <w:b/>
          <w:sz w:val="24"/>
        </w:rPr>
      </w:pPr>
      <w:r>
        <w:rPr>
          <w:b/>
          <w:sz w:val="24"/>
        </w:rPr>
        <w:t>Recursos físicos del dispositivo</w:t>
      </w:r>
    </w:p>
    <w:p>
      <w:pPr>
        <w:pStyle w:val="BodyText"/>
        <w:spacing w:before="4"/>
        <w:rPr>
          <w:sz w:val="9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0"/>
        <w:gridCol w:w="2584"/>
        <w:gridCol w:w="2416"/>
        <w:gridCol w:w="2733"/>
        <w:gridCol w:w="1032"/>
        <w:gridCol w:w="3348"/>
      </w:tblGrid>
      <w:tr>
        <w:trPr>
          <w:trHeight w:val="485" w:hRule="atLeas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96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Nº Camas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9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Quirófanos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9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Nº Consultas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9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Hospital de día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9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Aula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9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Sala de Reuniones</w:t>
            </w:r>
          </w:p>
        </w:tc>
      </w:tr>
      <w:tr>
        <w:trPr>
          <w:trHeight w:val="520" w:hRule="atLeast"/>
        </w:trPr>
        <w:tc>
          <w:tcPr>
            <w:tcW w:w="1890" w:type="dxa"/>
            <w:tcBorders>
              <w:bottom w:val="single" w:sz="12" w:space="0" w:color="D8D8D8"/>
              <w:right w:val="double" w:sz="2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4" w:type="dxa"/>
            <w:tcBorders>
              <w:left w:val="double" w:sz="2" w:space="0" w:color="D8D8D8"/>
              <w:bottom w:val="single" w:sz="12" w:space="0" w:color="D8D8D8"/>
            </w:tcBorders>
          </w:tcPr>
          <w:p>
            <w:pPr>
              <w:pStyle w:val="TableParagraph"/>
              <w:ind w:left="-24" w:right="-72"/>
              <w:rPr>
                <w:sz w:val="20"/>
              </w:rPr>
            </w:pPr>
            <w:r>
              <w:rPr>
                <w:sz w:val="20"/>
              </w:rPr>
              <w:pict>
                <v:group style="width:129.65pt;height:27pt;mso-position-horizontal-relative:char;mso-position-vertical-relative:line" coordorigin="0,0" coordsize="2593,540">
                  <v:rect style="position:absolute;left:0;top:0;width:2593;height:540" filled="true" fillcolor="#ffffff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416" w:type="dxa"/>
            <w:tcBorders>
              <w:bottom w:val="single" w:sz="12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33" w:type="dxa"/>
            <w:tcBorders>
              <w:bottom w:val="single" w:sz="12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2" w:type="dxa"/>
            <w:tcBorders>
              <w:bottom w:val="single" w:sz="12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8" w:type="dxa"/>
            <w:tcBorders>
              <w:bottom w:val="single" w:sz="12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4003" w:type="dxa"/>
            <w:gridSpan w:val="6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40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 recursos del Área física</w:t>
            </w:r>
          </w:p>
        </w:tc>
      </w:tr>
      <w:tr>
        <w:trPr>
          <w:trHeight w:val="944" w:hRule="atLeast"/>
        </w:trPr>
        <w:tc>
          <w:tcPr>
            <w:tcW w:w="14003" w:type="dxa"/>
            <w:gridSpan w:val="6"/>
            <w:tcBorders>
              <w:top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5870" w:h="22460"/>
          <w:pgMar w:header="453" w:footer="453" w:top="1980" w:bottom="640" w:left="700" w:right="680"/>
        </w:sectPr>
      </w:pPr>
    </w:p>
    <w:p>
      <w:pPr>
        <w:pStyle w:val="BodyText"/>
        <w:tabs>
          <w:tab w:pos="14366" w:val="left" w:leader="none"/>
        </w:tabs>
        <w:spacing w:before="127"/>
        <w:ind w:left="100"/>
      </w:pPr>
      <w:r>
        <w:rPr/>
        <w:pict>
          <v:shape style="position:absolute;margin-left:46.666pt;margin-top:800.7146pt;width:700pt;height:37.6pt;mso-position-horizontal-relative:page;mso-position-vertical-relative:page;z-index:-16073728" coordorigin="933,16014" coordsize="14000,752" path="m14933,16014l12833,16014,7933,16014,5833,16014,933,16014,933,16766,5833,16766,7933,16766,12833,16766,14933,16766,14933,16014xe" filled="true" fillcolor="#ffffff" stroked="false">
            <v:path arrowok="t"/>
            <v:fill type="solid"/>
            <w10:wrap type="none"/>
          </v:shape>
        </w:pict>
      </w:r>
      <w:r>
        <w:rPr>
          <w:shd w:fill="C6CCCE" w:color="auto" w:val="clear"/>
        </w:rPr>
        <w:t> </w:t>
      </w:r>
      <w:r>
        <w:rPr>
          <w:shd w:fill="C6CCCE" w:color="auto" w:val="clear"/>
        </w:rPr>
        <w:t>5. RECURSOS MATERIALES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9800"/>
      </w:tblGrid>
      <w:tr>
        <w:trPr>
          <w:trHeight w:val="1451" w:hRule="atLeast"/>
        </w:trPr>
        <w:tc>
          <w:tcPr>
            <w:tcW w:w="4200" w:type="dxa"/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Recursos Materiales</w:t>
            </w:r>
          </w:p>
        </w:tc>
        <w:tc>
          <w:tcPr>
            <w:tcW w:w="9800" w:type="dxa"/>
          </w:tcPr>
          <w:p>
            <w:pPr>
              <w:pStyle w:val="TableParagraph"/>
              <w:spacing w:line="381" w:lineRule="auto" w:before="98"/>
              <w:ind w:left="152" w:right="2174"/>
              <w:rPr>
                <w:rFonts w:ascii="Arial MT" w:hAns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 w:hAnsi="Times New Roman"/>
                <w:sz w:val="20"/>
              </w:rPr>
              <w:t>   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4"/>
              </w:rPr>
              <w:t>¿El</w:t>
            </w:r>
            <w:r>
              <w:rPr>
                <w:rFonts w:ascii="Arial MT" w:hAnsi="Arial MT"/>
                <w:spacing w:val="-3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sistema</w:t>
            </w:r>
            <w:r>
              <w:rPr>
                <w:rFonts w:ascii="Arial MT" w:hAnsi="Arial MT"/>
                <w:spacing w:val="-2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2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archivo</w:t>
            </w:r>
            <w:r>
              <w:rPr>
                <w:rFonts w:ascii="Arial MT" w:hAnsi="Arial MT"/>
                <w:spacing w:val="-2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2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Historias</w:t>
            </w:r>
            <w:r>
              <w:rPr>
                <w:rFonts w:ascii="Arial MT" w:hAnsi="Arial MT"/>
                <w:spacing w:val="-2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Clínicas</w:t>
            </w:r>
            <w:r>
              <w:rPr>
                <w:rFonts w:ascii="Arial MT" w:hAnsi="Arial MT"/>
                <w:spacing w:val="-2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está</w:t>
            </w:r>
            <w:r>
              <w:rPr>
                <w:rFonts w:ascii="Arial MT" w:hAnsi="Arial MT"/>
                <w:spacing w:val="-2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informatizado? </w:t>
            </w:r>
            <w:r>
              <w:rPr>
                <w:rFonts w:ascii="Arial MT" w:hAnsi="Arial MT"/>
                <w:position w:val="-7"/>
                <w:sz w:val="24"/>
              </w:rPr>
              <w:drawing>
                <wp:inline distT="0" distB="0" distL="0" distR="0">
                  <wp:extent cx="143933" cy="143933"/>
                  <wp:effectExtent l="0" t="0" r="0" b="0"/>
                  <wp:docPr id="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 w:hAnsi="Arial MT"/>
                <w:position w:val="-7"/>
                <w:sz w:val="24"/>
              </w:rPr>
            </w:r>
            <w:r>
              <w:rPr>
                <w:rFonts w:ascii="Times New Roman" w:hAnsi="Times New Roman"/>
                <w:sz w:val="24"/>
              </w:rPr>
              <w:t>  </w:t>
            </w:r>
            <w:r>
              <w:rPr>
                <w:rFonts w:ascii="Times New Roman" w:hAnsi="Times New Roman"/>
                <w:spacing w:val="20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¿La Historia clínica incluye el proceso enfermero?</w:t>
            </w:r>
          </w:p>
          <w:p>
            <w:pPr>
              <w:pStyle w:val="TableParagraph"/>
              <w:spacing w:before="31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 </w:t>
            </w:r>
            <w:r>
              <w:rPr>
                <w:rFonts w:ascii="Arial MT"/>
                <w:sz w:val="24"/>
              </w:rPr>
              <w:t>Disponibilidad de medios audiovisuales</w:t>
            </w:r>
          </w:p>
        </w:tc>
      </w:tr>
      <w:tr>
        <w:trPr>
          <w:trHeight w:val="460" w:hRule="atLeast"/>
        </w:trPr>
        <w:tc>
          <w:tcPr>
            <w:tcW w:w="140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 Recursos Materiales</w:t>
            </w:r>
          </w:p>
        </w:tc>
      </w:tr>
      <w:tr>
        <w:trPr>
          <w:trHeight w:val="944" w:hRule="atLeast"/>
        </w:trPr>
        <w:tc>
          <w:tcPr>
            <w:tcW w:w="140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tabs>
          <w:tab w:pos="14366" w:val="left" w:leader="none"/>
        </w:tabs>
        <w:spacing w:before="91"/>
        <w:ind w:left="100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6. ACTIVIDAD DOCENTE E INVESTIGADORA</w:t>
        <w:tab/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4"/>
        </w:rPr>
      </w:pPr>
    </w:p>
    <w:p>
      <w:pPr>
        <w:spacing w:before="1"/>
        <w:ind w:left="233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Durante</w:t>
      </w:r>
      <w:r>
        <w:rPr>
          <w:rFonts w:ascii="Arial MT" w:hAnsi="Arial MT"/>
          <w:spacing w:val="-7"/>
          <w:sz w:val="24"/>
        </w:rPr>
        <w:t> </w:t>
      </w:r>
      <w:r>
        <w:rPr>
          <w:rFonts w:ascii="Arial MT" w:hAnsi="Arial MT"/>
          <w:sz w:val="24"/>
        </w:rPr>
        <w:t>los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últimos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dos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años</w:t>
      </w:r>
    </w:p>
    <w:p>
      <w:pPr>
        <w:pStyle w:val="BodyText"/>
        <w:spacing w:before="4"/>
        <w:rPr>
          <w:rFonts w:ascii="Arial MT"/>
          <w:b w:val="0"/>
          <w:sz w:val="19"/>
        </w:rPr>
      </w:pPr>
      <w:r>
        <w:rPr/>
        <w:pict>
          <v:group style="position:absolute;margin-left:46.333332pt;margin-top:13.115774pt;width:700.7pt;height:72.7pt;mso-position-horizontal-relative:page;mso-position-vertical-relative:paragraph;z-index:-15725568;mso-wrap-distance-left:0;mso-wrap-distance-right:0" coordorigin="927,262" coordsize="14014,1454">
            <v:shape style="position:absolute;left:933;top:268;width:14000;height:1440" coordorigin="933,269" coordsize="14000,1440" path="m933,269l14933,269,14933,745,933,745,933,269xm933,749l933,1709m14933,749l14933,1709m933,749l14933,749m933,1709l14933,1709e" filled="false" stroked="true" strokeweight=".666667pt" strokecolor="#d8d8d8">
              <v:path arrowok="t"/>
              <v:stroke dashstyle="solid"/>
            </v:shape>
            <v:shape style="position:absolute;left:940;top:275;width:13987;height:463" type="#_x0000_t202" filled="false" stroked="false">
              <v:textbox inset="0,0,0,0">
                <w:txbxContent>
                  <w:p>
                    <w:pPr>
                      <w:spacing w:before="89"/>
                      <w:ind w:left="9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Actividad Docente e Investigadora del dispositivo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6"/>
        <w:rPr>
          <w:rFonts w:ascii="Arial MT"/>
          <w:b w:val="0"/>
          <w:sz w:val="21"/>
        </w:rPr>
      </w:pPr>
      <w:r>
        <w:rPr/>
        <w:pict>
          <v:shape style="position:absolute;margin-left:52pt;margin-top:14.700976pt;width:648pt;height:.1pt;mso-position-horizontal-relative:page;mso-position-vertical-relative:paragraph;z-index:-15725056;mso-wrap-distance-left:0;mso-wrap-distance-right:0" coordorigin="1040,294" coordsize="12960,0" path="m1040,294l14000,294e" filled="false" stroked="true" strokeweight=".666667pt" strokecolor="#d8d8d8">
            <v:path arrowok="t"/>
            <v:stroke dashstyle="solid"/>
            <w10:wrap type="topAndBottom"/>
          </v:shape>
        </w:pict>
      </w:r>
      <w:r>
        <w:rPr/>
        <w:pict>
          <v:group style="position:absolute;margin-left:46.333332pt;margin-top:28.558119pt;width:700.7pt;height:24.7pt;mso-position-horizontal-relative:page;mso-position-vertical-relative:paragraph;z-index:-15724544;mso-wrap-distance-left:0;mso-wrap-distance-right:0" coordorigin="927,571" coordsize="14014,494">
            <v:shape style="position:absolute;left:1086;top:731;width:227;height:215" type="#_x0000_t75" stroked="false">
              <v:imagedata r:id="rId8" o:title=""/>
            </v:shape>
            <v:shape style="position:absolute;left:933;top:577;width:14000;height:480" type="#_x0000_t202" filled="false" stroked="true" strokeweight=".666667pt" strokecolor="#d8d8d8">
              <v:textbox inset="0,0,0,0">
                <w:txbxContent>
                  <w:p>
                    <w:pPr>
                      <w:spacing w:before="72"/>
                      <w:ind w:left="573" w:right="0" w:firstLine="0"/>
                      <w:jc w:val="left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Memoria científica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rFonts w:ascii="Arial MT"/>
          <w:b w:val="0"/>
          <w:sz w:val="17"/>
        </w:rPr>
      </w:pPr>
    </w:p>
    <w:p>
      <w:pPr>
        <w:pStyle w:val="BodyText"/>
        <w:spacing w:before="2"/>
        <w:rPr>
          <w:rFonts w:ascii="Arial MT"/>
          <w:b w:val="0"/>
          <w:sz w:val="10"/>
        </w:rPr>
      </w:pPr>
    </w:p>
    <w:p>
      <w:pPr>
        <w:pStyle w:val="BodyText"/>
        <w:tabs>
          <w:tab w:pos="14366" w:val="left" w:leader="none"/>
        </w:tabs>
        <w:spacing w:before="91"/>
        <w:ind w:left="100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7. ACTIVIDAD ASISTENCIAL</w:t>
        <w:tab/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spacing w:before="1"/>
        <w:ind w:left="233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Referida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-6"/>
          <w:sz w:val="24"/>
        </w:rPr>
        <w:t> </w:t>
      </w:r>
      <w:r>
        <w:rPr>
          <w:rFonts w:ascii="Arial MT" w:hAnsi="Arial MT"/>
          <w:sz w:val="24"/>
        </w:rPr>
        <w:t>los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últimos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2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años,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cumplimentar</w:t>
      </w:r>
      <w:r>
        <w:rPr>
          <w:rFonts w:ascii="Arial MT" w:hAnsi="Arial MT"/>
          <w:spacing w:val="-10"/>
          <w:sz w:val="24"/>
        </w:rPr>
        <w:t> </w:t>
      </w:r>
      <w:r>
        <w:rPr>
          <w:rFonts w:ascii="Arial MT" w:hAnsi="Arial MT"/>
          <w:sz w:val="24"/>
        </w:rPr>
        <w:t>según</w:t>
      </w:r>
      <w:r>
        <w:rPr>
          <w:rFonts w:ascii="Arial MT" w:hAnsi="Arial MT"/>
          <w:spacing w:val="-6"/>
          <w:sz w:val="24"/>
        </w:rPr>
        <w:t> </w:t>
      </w:r>
      <w:r>
        <w:rPr>
          <w:rFonts w:ascii="Arial MT" w:hAnsi="Arial MT"/>
          <w:sz w:val="24"/>
        </w:rPr>
        <w:t>corresponda</w:t>
      </w:r>
    </w:p>
    <w:p>
      <w:pPr>
        <w:pStyle w:val="BodyText"/>
        <w:spacing w:before="9"/>
        <w:rPr>
          <w:rFonts w:ascii="Arial MT"/>
          <w:b w:val="0"/>
          <w:sz w:val="2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2100"/>
        <w:gridCol w:w="4900"/>
        <w:gridCol w:w="2100"/>
      </w:tblGrid>
      <w:tr>
        <w:trPr>
          <w:trHeight w:val="460" w:hRule="atLeast"/>
        </w:trPr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de ingresos de la Unidad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de ingresos de la Unidad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de sesiones quirófano/semanales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de sesiones quirófano/semanales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31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 w:right="37"/>
              <w:rPr>
                <w:b/>
                <w:sz w:val="24"/>
              </w:rPr>
            </w:pPr>
            <w:r>
              <w:rPr>
                <w:b/>
                <w:sz w:val="24"/>
              </w:rPr>
              <w:t>N.º total de intervenciones quirúrgicas de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la Unidad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 w:right="37"/>
              <w:rPr>
                <w:b/>
                <w:sz w:val="24"/>
              </w:rPr>
            </w:pPr>
            <w:r>
              <w:rPr>
                <w:b/>
                <w:sz w:val="24"/>
              </w:rPr>
              <w:t>N.º total de intervenciones quirúrgicas de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la Unidad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5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intervenciones con CMA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intervenciones con CMA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de sesiones de consulta/semana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de sesiones de consulta/semana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14" w:hRule="atLeast"/>
        </w:trPr>
        <w:tc>
          <w:tcPr>
            <w:tcW w:w="49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1"/>
              <w:ind w:left="99" w:right="637"/>
              <w:rPr>
                <w:b/>
                <w:sz w:val="24"/>
              </w:rPr>
            </w:pPr>
            <w:r>
              <w:rPr>
                <w:b/>
                <w:sz w:val="24"/>
              </w:rPr>
              <w:t>N.º total de primeras consultas de la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Unidad</w:t>
            </w:r>
          </w:p>
        </w:tc>
        <w:tc>
          <w:tcPr>
            <w:tcW w:w="2100" w:type="dxa"/>
            <w:tcBorders>
              <w:top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1"/>
              <w:ind w:left="99" w:right="637"/>
              <w:rPr>
                <w:b/>
                <w:sz w:val="24"/>
              </w:rPr>
            </w:pPr>
            <w:r>
              <w:rPr>
                <w:b/>
                <w:sz w:val="24"/>
              </w:rPr>
              <w:t>N.º total de primeras consultas de la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Unidad</w:t>
            </w:r>
          </w:p>
        </w:tc>
        <w:tc>
          <w:tcPr>
            <w:tcW w:w="2100" w:type="dxa"/>
            <w:tcBorders>
              <w:top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35" w:hRule="atLeast"/>
        </w:trPr>
        <w:tc>
          <w:tcPr>
            <w:tcW w:w="4900" w:type="dxa"/>
            <w:tcBorders>
              <w:bottom w:val="single" w:sz="12" w:space="0" w:color="D8D8D8"/>
            </w:tcBorders>
          </w:tcPr>
          <w:p>
            <w:pPr>
              <w:pStyle w:val="TableParagraph"/>
              <w:spacing w:before="88"/>
              <w:ind w:left="99" w:right="503"/>
              <w:rPr>
                <w:b/>
                <w:sz w:val="24"/>
              </w:rPr>
            </w:pPr>
            <w:r>
              <w:rPr>
                <w:b/>
                <w:sz w:val="24"/>
              </w:rPr>
              <w:t>N.º total de consultas sucesivas de la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Unidad</w:t>
            </w:r>
          </w:p>
        </w:tc>
        <w:tc>
          <w:tcPr>
            <w:tcW w:w="2100" w:type="dxa"/>
            <w:tcBorders>
              <w:bottom w:val="single" w:sz="12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0" w:type="dxa"/>
            <w:tcBorders>
              <w:bottom w:val="single" w:sz="12" w:space="0" w:color="D8D8D8"/>
            </w:tcBorders>
          </w:tcPr>
          <w:p>
            <w:pPr>
              <w:pStyle w:val="TableParagraph"/>
              <w:spacing w:before="88"/>
              <w:ind w:left="99" w:right="503"/>
              <w:rPr>
                <w:b/>
                <w:sz w:val="24"/>
              </w:rPr>
            </w:pPr>
            <w:r>
              <w:rPr>
                <w:b/>
                <w:sz w:val="24"/>
              </w:rPr>
              <w:t>N.º total de consultas sucesivas de la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Unidad</w:t>
            </w:r>
          </w:p>
        </w:tc>
        <w:tc>
          <w:tcPr>
            <w:tcW w:w="2100" w:type="dxa"/>
            <w:tcBorders>
              <w:bottom w:val="single" w:sz="12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9" w:hRule="atLeast"/>
        </w:trPr>
        <w:tc>
          <w:tcPr>
            <w:tcW w:w="4900" w:type="dxa"/>
            <w:tcBorders>
              <w:top w:val="single" w:sz="12" w:space="0" w:color="D8D8D8"/>
            </w:tcBorders>
          </w:tcPr>
          <w:p>
            <w:pPr>
              <w:pStyle w:val="TableParagraph"/>
              <w:spacing w:before="6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de interconsultas</w:t>
            </w:r>
          </w:p>
        </w:tc>
        <w:tc>
          <w:tcPr>
            <w:tcW w:w="2100" w:type="dxa"/>
            <w:tcBorders>
              <w:top w:val="single" w:sz="12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0" w:type="dxa"/>
            <w:tcBorders>
              <w:top w:val="single" w:sz="12" w:space="0" w:color="D8D8D8"/>
            </w:tcBorders>
          </w:tcPr>
          <w:p>
            <w:pPr>
              <w:pStyle w:val="TableParagraph"/>
              <w:spacing w:before="6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de interconsultas</w:t>
            </w:r>
          </w:p>
        </w:tc>
        <w:tc>
          <w:tcPr>
            <w:tcW w:w="2100" w:type="dxa"/>
            <w:tcBorders>
              <w:top w:val="single" w:sz="12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8"/>
        <w:rPr>
          <w:rFonts w:ascii="Arial MT"/>
          <w:b w:val="0"/>
          <w:sz w:val="13"/>
        </w:rPr>
      </w:pPr>
      <w:r>
        <w:rPr/>
        <w:pict>
          <v:shape style="position:absolute;margin-left:52pt;margin-top:10.177167pt;width:648pt;height:.1pt;mso-position-horizontal-relative:page;mso-position-vertical-relative:paragraph;z-index:-15724032;mso-wrap-distance-left:0;mso-wrap-distance-right:0" coordorigin="1040,204" coordsize="12960,0" path="m1040,204l14000,204e" filled="false" stroked="true" strokeweight=".666667pt" strokecolor="#d8d8d8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rFonts w:ascii="Arial MT"/>
          <w:b w:val="0"/>
          <w:sz w:val="2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4200"/>
      </w:tblGrid>
      <w:tr>
        <w:trPr>
          <w:trHeight w:val="461" w:hRule="atLeast"/>
        </w:trPr>
        <w:tc>
          <w:tcPr>
            <w:tcW w:w="9800" w:type="dxa"/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Existen Consultas Monográficas</w:t>
            </w:r>
          </w:p>
        </w:tc>
        <w:tc>
          <w:tcPr>
            <w:tcW w:w="4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5870" w:h="22460"/>
          <w:pgMar w:header="453" w:footer="453" w:top="1980" w:bottom="640" w:left="700" w:right="680"/>
        </w:sectPr>
      </w:pPr>
    </w:p>
    <w:p>
      <w:pPr>
        <w:pStyle w:val="BodyText"/>
        <w:ind w:left="226"/>
        <w:rPr>
          <w:rFonts w:ascii="Arial MT"/>
          <w:b w:val="0"/>
          <w:sz w:val="20"/>
        </w:rPr>
      </w:pPr>
      <w:r>
        <w:rPr>
          <w:rFonts w:ascii="Arial MT"/>
          <w:b w:val="0"/>
          <w:sz w:val="20"/>
        </w:rPr>
        <w:pict>
          <v:group style="width:700.7pt;height:72.7pt;mso-position-horizontal-relative:char;mso-position-vertical-relative:line" coordorigin="0,0" coordsize="14014,1454">
            <v:shape style="position:absolute;left:6;top:6;width:14000;height:1440" coordorigin="7,7" coordsize="14000,1440" path="m7,7l14007,7,14007,483,7,483,7,7xm7,487l7,1447m14007,487l14007,1447m7,487l14007,487m7,1447l14007,1447e" filled="false" stroked="true" strokeweight=".666667pt" strokecolor="#d8d8d8">
              <v:path arrowok="t"/>
              <v:stroke dashstyle="solid"/>
            </v:shape>
            <v:shape style="position:absolute;left:13;top:13;width:13987;height:463" type="#_x0000_t202" filled="false" stroked="false">
              <v:textbox inset="0,0,0,0">
                <w:txbxContent>
                  <w:p>
                    <w:pPr>
                      <w:spacing w:before="72"/>
                      <w:ind w:left="9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Consultas Monográficas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 MT"/>
          <w:b w:val="0"/>
          <w:sz w:val="20"/>
        </w:rPr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11"/>
        <w:rPr>
          <w:rFonts w:ascii="Arial MT"/>
          <w:b w:val="0"/>
          <w:sz w:val="22"/>
        </w:rPr>
      </w:pPr>
      <w:r>
        <w:rPr/>
        <w:pict>
          <v:shape style="position:absolute;margin-left:52pt;margin-top:15.500977pt;width:648pt;height:.1pt;mso-position-horizontal-relative:page;mso-position-vertical-relative:paragraph;z-index:-15722496;mso-wrap-distance-left:0;mso-wrap-distance-right:0" coordorigin="1040,310" coordsize="12960,0" path="m1040,310l14000,310e" filled="false" stroked="true" strokeweight=".666667pt" strokecolor="#d8d8d8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rFonts w:ascii="Arial MT"/>
          <w:b w:val="0"/>
          <w:sz w:val="17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4200"/>
      </w:tblGrid>
      <w:tr>
        <w:trPr>
          <w:trHeight w:val="460" w:hRule="atLeast"/>
        </w:trPr>
        <w:tc>
          <w:tcPr>
            <w:tcW w:w="98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88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Guardias propias del dispositivo</w:t>
            </w:r>
          </w:p>
        </w:tc>
        <w:tc>
          <w:tcPr>
            <w:tcW w:w="420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40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88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Urgencias de la Unidad</w:t>
            </w:r>
          </w:p>
        </w:tc>
      </w:tr>
      <w:tr>
        <w:trPr>
          <w:trHeight w:val="944" w:hRule="atLeast"/>
        </w:trPr>
        <w:tc>
          <w:tcPr>
            <w:tcW w:w="140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1"/>
        <w:rPr>
          <w:rFonts w:ascii="Arial MT"/>
          <w:b w:val="0"/>
          <w:sz w:val="24"/>
        </w:rPr>
      </w:pPr>
      <w:r>
        <w:rPr/>
        <w:pict>
          <v:shape style="position:absolute;margin-left:52pt;margin-top:16.167643pt;width:648pt;height:.1pt;mso-position-horizontal-relative:page;mso-position-vertical-relative:paragraph;z-index:-15721984;mso-wrap-distance-left:0;mso-wrap-distance-right:0" coordorigin="1040,323" coordsize="12960,0" path="m1040,323l14000,323e" filled="false" stroked="true" strokeweight=".666667pt" strokecolor="#d8d8d8">
            <v:path arrowok="t"/>
            <v:stroke dashstyle="solid"/>
            <w10:wrap type="topAndBottom"/>
          </v:shape>
        </w:pict>
      </w:r>
      <w:r>
        <w:rPr/>
        <w:pict>
          <v:group style="position:absolute;margin-left:46.333332pt;margin-top:30.024786pt;width:700.7pt;height:72.7pt;mso-position-horizontal-relative:page;mso-position-vertical-relative:paragraph;z-index:-15721472;mso-wrap-distance-left:0;mso-wrap-distance-right:0" coordorigin="927,600" coordsize="14014,1454">
            <v:shape style="position:absolute;left:933;top:607;width:14000;height:1440" coordorigin="933,607" coordsize="14000,1440" path="m933,607l14933,607,14933,1083,933,1083,933,607xm933,1087l933,2047m14933,1087l14933,2047m933,1087l14933,1087m933,2047l14933,2047e" filled="false" stroked="true" strokeweight=".666667pt" strokecolor="#d8d8d8">
              <v:path arrowok="t"/>
              <v:stroke dashstyle="solid"/>
            </v:shape>
            <v:shape style="position:absolute;left:940;top:613;width:13987;height:463" type="#_x0000_t202" filled="false" stroked="false">
              <v:textbox inset="0,0,0,0">
                <w:txbxContent>
                  <w:p>
                    <w:pPr>
                      <w:spacing w:before="72"/>
                      <w:ind w:left="9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GDRs más frecuentes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rFonts w:ascii="Arial MT"/>
          <w:b w:val="0"/>
          <w:sz w:val="17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6"/>
        <w:rPr>
          <w:rFonts w:ascii="Arial MT"/>
          <w:b w:val="0"/>
          <w:sz w:val="21"/>
        </w:rPr>
      </w:pPr>
      <w:r>
        <w:rPr/>
        <w:pict>
          <v:shape style="position:absolute;margin-left:52pt;margin-top:14.700976pt;width:648pt;height:.1pt;mso-position-horizontal-relative:page;mso-position-vertical-relative:paragraph;z-index:-15720960;mso-wrap-distance-left:0;mso-wrap-distance-right:0" coordorigin="1040,294" coordsize="12960,0" path="m1040,294l14000,294e" filled="false" stroked="true" strokeweight=".666667pt" strokecolor="#d8d8d8">
            <v:path arrowok="t"/>
            <v:stroke dashstyle="solid"/>
            <w10:wrap type="topAndBottom"/>
          </v:shape>
        </w:pict>
      </w:r>
      <w:r>
        <w:rPr/>
        <w:pict>
          <v:group style="position:absolute;margin-left:46.333332pt;margin-top:27.700977pt;width:700.7pt;height:24.7pt;mso-position-horizontal-relative:page;mso-position-vertical-relative:paragraph;z-index:-15720448;mso-wrap-distance-left:0;mso-wrap-distance-right:0" coordorigin="927,554" coordsize="14014,494">
            <v:shape style="position:absolute;left:1086;top:714;width:227;height:227" type="#_x0000_t75" stroked="false">
              <v:imagedata r:id="rId9" o:title=""/>
            </v:shape>
            <v:shape style="position:absolute;left:933;top:560;width:14000;height:480" type="#_x0000_t202" filled="false" stroked="true" strokeweight=".666667pt" strokecolor="#d8d8d8">
              <v:textbox inset="0,0,0,0">
                <w:txbxContent>
                  <w:p>
                    <w:pPr>
                      <w:spacing w:before="72"/>
                      <w:ind w:left="573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Memoria Asistencial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 MT"/>
          <w:b w:val="0"/>
          <w:sz w:val="16"/>
        </w:rPr>
      </w:pPr>
    </w:p>
    <w:p>
      <w:pPr>
        <w:pStyle w:val="BodyText"/>
        <w:spacing w:before="8"/>
        <w:rPr>
          <w:rFonts w:ascii="Arial MT"/>
          <w:b w:val="0"/>
          <w:sz w:val="8"/>
        </w:rPr>
      </w:pPr>
    </w:p>
    <w:p>
      <w:pPr>
        <w:pStyle w:val="BodyText"/>
        <w:tabs>
          <w:tab w:pos="14366" w:val="left" w:leader="none"/>
        </w:tabs>
        <w:spacing w:before="91"/>
        <w:ind w:left="100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8. INDICADORES DE CALIDAD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2100"/>
        <w:gridCol w:w="4900"/>
        <w:gridCol w:w="2100"/>
      </w:tblGrid>
      <w:tr>
        <w:trPr>
          <w:trHeight w:val="460" w:hRule="atLeast"/>
        </w:trPr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88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88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88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Estancia Media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88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Estancia Media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88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Índice de ocupación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88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Índice de ocupación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88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Exitus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88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Exitus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88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Reingresos en menos de 30 días (%)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88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Reingresos en menos de 30 días (%)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88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Tasa de infecciones nosocomiales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88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Tasa de infecciones nosocomiales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34" w:hRule="atLeast"/>
        </w:trPr>
        <w:tc>
          <w:tcPr>
            <w:tcW w:w="490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88"/>
              <w:ind w:left="99" w:right="697"/>
              <w:rPr>
                <w:b/>
                <w:sz w:val="24"/>
              </w:rPr>
            </w:pPr>
            <w:r>
              <w:rPr>
                <w:b/>
                <w:sz w:val="24"/>
              </w:rPr>
              <w:t>Efectos adversos acontecidos en la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Unidad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88"/>
              <w:ind w:left="99" w:right="697"/>
              <w:rPr>
                <w:b/>
                <w:sz w:val="24"/>
              </w:rPr>
            </w:pPr>
            <w:r>
              <w:rPr>
                <w:b/>
                <w:sz w:val="24"/>
              </w:rPr>
              <w:t>Efectos adversos acontecidos en la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Unidad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27" w:hRule="atLeast"/>
        </w:trPr>
        <w:tc>
          <w:tcPr>
            <w:tcW w:w="49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ind w:left="99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Quejas y reclamaciones recibidas en la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unidad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ind w:left="99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Quejas y reclamaciones recibidas en la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unidad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7" w:hRule="atLeast"/>
        </w:trPr>
        <w:tc>
          <w:tcPr>
            <w:tcW w:w="14000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Breve resumen de las medidas adoptadas para quejas y reclamaciones</w:t>
            </w:r>
          </w:p>
        </w:tc>
      </w:tr>
      <w:tr>
        <w:trPr>
          <w:trHeight w:val="944" w:hRule="atLeast"/>
        </w:trPr>
        <w:tc>
          <w:tcPr>
            <w:tcW w:w="14000" w:type="dxa"/>
            <w:gridSpan w:val="4"/>
            <w:tcBorders>
              <w:top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5870" w:h="22460"/>
          <w:pgMar w:header="453" w:footer="453" w:top="1980" w:bottom="640" w:left="700" w:right="680"/>
        </w:sectPr>
      </w:pPr>
    </w:p>
    <w:p>
      <w:pPr>
        <w:pStyle w:val="BodyText"/>
        <w:tabs>
          <w:tab w:pos="14366" w:val="left" w:leader="none"/>
        </w:tabs>
        <w:spacing w:before="127"/>
        <w:ind w:left="100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9. OBJETIVOS DOCENTES DE LA ESTANCIA FORMATIVA EN EL DISPOSITIVO A ASOCIAR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group style="position:absolute;margin-left:46.333332pt;margin-top:9.219010pt;width:700.7pt;height:72.7pt;mso-position-horizontal-relative:page;mso-position-vertical-relative:paragraph;z-index:-15719936;mso-wrap-distance-left:0;mso-wrap-distance-right:0" coordorigin="927,184" coordsize="14014,1454">
            <v:shape style="position:absolute;left:933;top:191;width:14000;height:1440" coordorigin="933,191" coordsize="14000,1440" path="m933,191l14933,191,14933,667,933,667,933,191xm933,671l933,1631m14933,671l14933,1631m933,671l14933,671m933,1631l14933,1631e" filled="false" stroked="true" strokeweight=".666667pt" strokecolor="#d8d8d8">
              <v:path arrowok="t"/>
              <v:stroke dashstyle="solid"/>
            </v:shape>
            <v:shape style="position:absolute;left:940;top:197;width:13987;height:463" type="#_x0000_t202" filled="false" stroked="false">
              <v:textbox inset="0,0,0,0">
                <w:txbxContent>
                  <w:p>
                    <w:pPr>
                      <w:spacing w:before="72"/>
                      <w:ind w:left="9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Objetivos de la estancia formativa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pgSz w:w="15870" w:h="22460"/>
      <w:pgMar w:header="453" w:footer="453" w:top="1980" w:bottom="640" w:left="7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58.946655pt;margin-top:1089.003296pt;width:79.1pt;height:15.45pt;mso-position-horizontal-relative:page;mso-position-vertical-relative:page;z-index:-1607782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 w:hAnsi="Arial MT"/>
                    <w:sz w:val="24"/>
                  </w:rPr>
                </w:pPr>
                <w:r>
                  <w:rPr>
                    <w:rFonts w:ascii="Arial MT" w:hAnsi="Arial MT"/>
                    <w:sz w:val="24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24"/>
                  </w:rPr>
                  <w:t> de 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237632">
          <wp:simplePos x="0" y="0"/>
          <wp:positionH relativeFrom="page">
            <wp:posOffset>508000</wp:posOffset>
          </wp:positionH>
          <wp:positionV relativeFrom="page">
            <wp:posOffset>287866</wp:posOffset>
          </wp:positionV>
          <wp:extent cx="3270250" cy="93435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70250" cy="934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4.833344pt;margin-top:30.803345pt;width:199.2pt;height:47.45pt;mso-position-horizontal-relative:page;mso-position-vertical-relative:page;z-index:-16078336" type="#_x0000_t202" filled="false" stroked="false">
          <v:textbox inset="0,0,0,0">
            <w:txbxContent>
              <w:p>
                <w:pPr>
                  <w:spacing w:line="278" w:lineRule="auto" w:before="7"/>
                  <w:ind w:left="20" w:right="0" w:firstLine="0"/>
                  <w:jc w:val="left"/>
                  <w:rPr>
                    <w:rFonts w:ascii="Arial MT" w:hAnsi="Arial MT"/>
                    <w:sz w:val="24"/>
                  </w:rPr>
                </w:pPr>
                <w:r>
                  <w:rPr>
                    <w:rFonts w:ascii="Arial MT" w:hAnsi="Arial MT"/>
                    <w:sz w:val="24"/>
                  </w:rPr>
                  <w:t>FORMULARIO ESPECÍFICO DE</w:t>
                </w:r>
                <w:r>
                  <w:rPr>
                    <w:rFonts w:ascii="Arial MT" w:hAnsi="Arial MT"/>
                    <w:spacing w:val="1"/>
                    <w:sz w:val="24"/>
                  </w:rPr>
                  <w:t> </w:t>
                </w:r>
                <w:r>
                  <w:rPr>
                    <w:rFonts w:ascii="Arial MT" w:hAnsi="Arial MT"/>
                    <w:spacing w:val="-1"/>
                    <w:sz w:val="24"/>
                  </w:rPr>
                  <w:t>ACREDITACIÓN</w:t>
                </w:r>
                <w:r>
                  <w:rPr>
                    <w:rFonts w:ascii="Arial MT" w:hAnsi="Arial MT"/>
                    <w:spacing w:val="-33"/>
                    <w:sz w:val="24"/>
                  </w:rPr>
                  <w:t> </w:t>
                </w:r>
                <w:r>
                  <w:rPr>
                    <w:rFonts w:ascii="Arial MT" w:hAnsi="Arial MT"/>
                    <w:spacing w:val="-1"/>
                    <w:sz w:val="24"/>
                  </w:rPr>
                  <w:t>DE</w:t>
                </w:r>
                <w:r>
                  <w:rPr>
                    <w:rFonts w:ascii="Arial MT" w:hAnsi="Arial MT"/>
                    <w:spacing w:val="9"/>
                    <w:sz w:val="24"/>
                  </w:rPr>
                  <w:t> </w:t>
                </w:r>
                <w:r>
                  <w:rPr>
                    <w:rFonts w:ascii="Arial MT" w:hAnsi="Arial MT"/>
                    <w:spacing w:val="-1"/>
                    <w:sz w:val="24"/>
                  </w:rPr>
                  <w:t>DISPOSITIVOS</w:t>
                </w:r>
                <w:r>
                  <w:rPr>
                    <w:rFonts w:ascii="Arial MT" w:hAnsi="Arial MT"/>
                    <w:spacing w:val="-64"/>
                    <w:sz w:val="24"/>
                  </w:rPr>
                  <w:t> </w:t>
                </w:r>
                <w:r>
                  <w:rPr>
                    <w:rFonts w:ascii="Arial MT" w:hAnsi="Arial MT"/>
                    <w:sz w:val="24"/>
                  </w:rPr>
                  <w:t>DOCENTES</w:t>
                </w:r>
                <w:r>
                  <w:rPr>
                    <w:rFonts w:ascii="Arial MT" w:hAnsi="Arial MT"/>
                    <w:spacing w:val="-6"/>
                    <w:sz w:val="24"/>
                  </w:rPr>
                  <w:t> </w:t>
                </w:r>
                <w:r>
                  <w:rPr>
                    <w:rFonts w:ascii="Arial MT" w:hAnsi="Arial MT"/>
                    <w:sz w:val="24"/>
                  </w:rPr>
                  <w:t>ASOCIADOS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2024-05-31T09:38:52Z</dcterms:created>
  <dcterms:modified xsi:type="dcterms:W3CDTF">2024-05-31T09:38:52Z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LastSaved">
    <vt:filetime>2024-05-30T00:00:00Z</vt:filetime>
  </property>
</Properties>
</file>