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b w:val="0"/>
          <w:sz w:val="12"/>
        </w:rPr>
      </w:pPr>
    </w:p>
    <w:p>
      <w:pPr>
        <w:pStyle w:val="BodyText"/>
        <w:ind w:left="11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8890000" cy="339090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 DENOMINACIÓN DEL DISPOSITIVO DE ATENCIÓN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PRIMARIA: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00pt;height:26.7pt;mso-position-horizontal-relative:char;mso-position-vertical-relative:line" type="#_x0000_t202" id="docshape3" filled="true" fillcolor="#c6ccce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1. DENOMINACIÓN DEL DISPOSITIVO DE ATENCIÓN </w:t>
                      </w:r>
                      <w:r>
                        <w:rPr>
                          <w:color w:val="000000"/>
                          <w:spacing w:val="-2"/>
                        </w:rPr>
                        <w:t>PRIMARIA: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pStyle w:val="BodyText"/>
        <w:spacing w:before="61"/>
        <w:rPr>
          <w:rFonts w:ascii="Times New Roman"/>
          <w:b w:val="0"/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2060"/>
        <w:gridCol w:w="2747"/>
        <w:gridCol w:w="2060"/>
        <w:gridCol w:w="4807"/>
      </w:tblGrid>
      <w:tr>
        <w:trPr>
          <w:trHeight w:val="460" w:hRule="atLeast"/>
        </w:trPr>
        <w:tc>
          <w:tcPr>
            <w:tcW w:w="412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9614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Localidad</w:t>
            </w:r>
          </w:p>
        </w:tc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Provincia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12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Adscrito </w:t>
            </w:r>
            <w:r>
              <w:rPr>
                <w:b/>
                <w:spacing w:val="-5"/>
                <w:sz w:val="24"/>
              </w:rPr>
              <w:t>a:</w:t>
            </w:r>
          </w:p>
        </w:tc>
        <w:tc>
          <w:tcPr>
            <w:tcW w:w="9614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12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Entidad titular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9614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"/>
        <w:rPr>
          <w:rFonts w:ascii="Times New Roman"/>
          <w:b w:val="0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592666</wp:posOffset>
                </wp:positionH>
                <wp:positionV relativeFrom="paragraph">
                  <wp:posOffset>82550</wp:posOffset>
                </wp:positionV>
                <wp:extent cx="8890000" cy="33909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 CAPACIDAD DOCENTE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666668pt;margin-top:6.5pt;width:700pt;height:26.7pt;mso-position-horizontal-relative:page;mso-position-vertical-relative:paragraph;z-index:-15728128;mso-wrap-distance-left:0;mso-wrap-distance-right:0" type="#_x0000_t202" id="docshape4" filled="true" fillcolor="#c6ccce" stroked="false">
                <v:textbox inset="0,0,0,0">
                  <w:txbxContent>
                    <w:p>
                      <w:pPr>
                        <w:pStyle w:val="BodyText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2. CAPACIDAD DOCENTE DEL </w:t>
                      </w:r>
                      <w:r>
                        <w:rPr>
                          <w:color w:val="000000"/>
                          <w:spacing w:val="-2"/>
                        </w:rPr>
                        <w:t>DISPOSITIVO: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22"/>
        <w:rPr>
          <w:rFonts w:ascii="Times New Roman"/>
          <w:b w:val="0"/>
          <w:sz w:val="24"/>
        </w:rPr>
      </w:pPr>
    </w:p>
    <w:p>
      <w:pPr>
        <w:spacing w:before="1"/>
        <w:ind w:left="346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3251200</wp:posOffset>
                </wp:positionH>
                <wp:positionV relativeFrom="paragraph">
                  <wp:posOffset>-53748</wp:posOffset>
                </wp:positionV>
                <wp:extent cx="6189345" cy="125095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189345" cy="1250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D8D8D8"/>
                                <w:left w:val="single" w:sz="6" w:space="0" w:color="D8D8D8"/>
                                <w:bottom w:val="single" w:sz="6" w:space="0" w:color="D8D8D8"/>
                                <w:right w:val="single" w:sz="6" w:space="0" w:color="D8D8D8"/>
                                <w:insideH w:val="single" w:sz="6" w:space="0" w:color="D8D8D8"/>
                                <w:insideV w:val="single" w:sz="6" w:space="0" w:color="D8D8D8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601"/>
                              <w:gridCol w:w="5012"/>
                            </w:tblGrid>
                            <w:tr>
                              <w:trPr>
                                <w:trHeight w:val="482" w:hRule="atLeast"/>
                              </w:trPr>
                              <w:tc>
                                <w:tcPr>
                                  <w:tcW w:w="961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8D8D8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707" w:val="left" w:leader="none"/>
                                    </w:tabs>
                                    <w:spacing w:before="79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Medicina del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Trabajo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Enfermería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Trabajo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1" w:hRule="atLeast"/>
                              </w:trPr>
                              <w:tc>
                                <w:tcPr>
                                  <w:tcW w:w="4601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6" w:hRule="atLeast"/>
                              </w:trPr>
                              <w:tc>
                                <w:tcPr>
                                  <w:tcW w:w="9613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8D8D8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707" w:val="left" w:leader="none"/>
                                    </w:tabs>
                                    <w:spacing w:before="132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Medicina del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Trabajo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Enfermería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del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Trabajo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1" w:hRule="atLeast"/>
                              </w:trPr>
                              <w:tc>
                                <w:tcPr>
                                  <w:tcW w:w="4601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pt;margin-top:-4.232162pt;width:487.35pt;height:98.5pt;mso-position-horizontal-relative:page;mso-position-vertical-relative:paragraph;z-index:15731712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  <w:insideH w:val="single" w:sz="6" w:space="0" w:color="D8D8D8"/>
                          <w:insideV w:val="single" w:sz="6" w:space="0" w:color="D8D8D8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601"/>
                        <w:gridCol w:w="5012"/>
                      </w:tblGrid>
                      <w:tr>
                        <w:trPr>
                          <w:trHeight w:val="482" w:hRule="atLeast"/>
                        </w:trPr>
                        <w:tc>
                          <w:tcPr>
                            <w:tcW w:w="961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8D8D8"/>
                          </w:tcPr>
                          <w:p>
                            <w:pPr>
                              <w:pStyle w:val="TableParagraph"/>
                              <w:tabs>
                                <w:tab w:pos="4707" w:val="left" w:leader="none"/>
                              </w:tabs>
                              <w:spacing w:before="79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Medicina del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Trabajo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Enfermería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Trabajo</w:t>
                            </w:r>
                          </w:p>
                        </w:tc>
                      </w:tr>
                      <w:tr>
                        <w:trPr>
                          <w:trHeight w:val="461" w:hRule="atLeast"/>
                        </w:trPr>
                        <w:tc>
                          <w:tcPr>
                            <w:tcW w:w="4601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1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6" w:hRule="atLeast"/>
                        </w:trPr>
                        <w:tc>
                          <w:tcPr>
                            <w:tcW w:w="9613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8D8D8"/>
                          </w:tcPr>
                          <w:p>
                            <w:pPr>
                              <w:pStyle w:val="TableParagraph"/>
                              <w:tabs>
                                <w:tab w:pos="4707" w:val="left" w:leader="none"/>
                              </w:tabs>
                              <w:spacing w:before="132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Medicina del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Trabajo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Enfermería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Trabajo</w:t>
                            </w:r>
                          </w:p>
                        </w:tc>
                      </w:tr>
                      <w:tr>
                        <w:trPr>
                          <w:trHeight w:val="461" w:hRule="atLeast"/>
                        </w:trPr>
                        <w:tc>
                          <w:tcPr>
                            <w:tcW w:w="4601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1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4"/>
        </w:rPr>
        <w:t>Duración estancia </w:t>
      </w:r>
      <w:r>
        <w:rPr>
          <w:b/>
          <w:spacing w:val="-2"/>
          <w:sz w:val="24"/>
        </w:rPr>
        <w:t>formativa</w:t>
      </w:r>
    </w:p>
    <w:p>
      <w:pPr>
        <w:pStyle w:val="BodyText"/>
        <w:rPr>
          <w:sz w:val="24"/>
        </w:rPr>
      </w:pPr>
    </w:p>
    <w:p>
      <w:pPr>
        <w:pStyle w:val="BodyText"/>
        <w:spacing w:before="185"/>
        <w:rPr>
          <w:sz w:val="24"/>
        </w:rPr>
      </w:pPr>
    </w:p>
    <w:p>
      <w:pPr>
        <w:spacing w:before="0"/>
        <w:ind w:left="346" w:right="0" w:firstLine="0"/>
        <w:jc w:val="left"/>
        <w:rPr>
          <w:b/>
          <w:sz w:val="24"/>
        </w:rPr>
      </w:pPr>
      <w:r>
        <w:rPr>
          <w:b/>
          <w:sz w:val="24"/>
        </w:rPr>
        <w:t>Capacidad docente </w:t>
      </w:r>
      <w:r>
        <w:rPr>
          <w:b/>
          <w:spacing w:val="-2"/>
          <w:sz w:val="24"/>
        </w:rPr>
        <w:t>(turnos/año)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592666</wp:posOffset>
                </wp:positionH>
                <wp:positionV relativeFrom="paragraph">
                  <wp:posOffset>210919</wp:posOffset>
                </wp:positionV>
                <wp:extent cx="8890000" cy="33909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 RESPONSABLE / COLABORADOR DOCENTE DEL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DISPOSITIVO: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666668pt;margin-top:16.607813pt;width:700pt;height:26.7pt;mso-position-horizontal-relative:page;mso-position-vertical-relative:paragraph;z-index:-15727616;mso-wrap-distance-left:0;mso-wrap-distance-right:0" type="#_x0000_t202" id="docshape6" filled="true" fillcolor="#c6ccce" stroked="false">
                <v:textbox inset="0,0,0,0">
                  <w:txbxContent>
                    <w:p>
                      <w:pPr>
                        <w:pStyle w:val="BodyText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3. RESPONSABLE / COLABORADOR DOCENTE DEL </w:t>
                      </w:r>
                      <w:r>
                        <w:rPr>
                          <w:color w:val="000000"/>
                          <w:spacing w:val="-2"/>
                        </w:rPr>
                        <w:t>DISPOSITIVO: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72"/>
        <w:rPr>
          <w:sz w:val="24"/>
        </w:rPr>
      </w:pPr>
    </w:p>
    <w:p>
      <w:pPr>
        <w:spacing w:before="0"/>
        <w:ind w:left="246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Campos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obligatorios</w:t>
      </w:r>
      <w:r>
        <w:rPr>
          <w:rFonts w:ascii="Arial MT" w:hAnsi="Arial MT"/>
          <w:spacing w:val="-11"/>
          <w:sz w:val="24"/>
        </w:rPr>
        <w:t> </w:t>
      </w:r>
      <w:r>
        <w:rPr>
          <w:rFonts w:ascii="Arial MT" w:hAnsi="Arial MT"/>
          <w:sz w:val="24"/>
        </w:rPr>
        <w:t>según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pacing w:val="-2"/>
          <w:sz w:val="24"/>
        </w:rPr>
        <w:t>proceda</w:t>
      </w:r>
    </w:p>
    <w:p>
      <w:pPr>
        <w:pStyle w:val="BodyText"/>
        <w:spacing w:before="32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0"/>
        <w:gridCol w:w="343"/>
        <w:gridCol w:w="5493"/>
        <w:gridCol w:w="2060"/>
        <w:gridCol w:w="4807"/>
      </w:tblGrid>
      <w:tr>
        <w:trPr>
          <w:trHeight w:val="460" w:hRule="atLeast"/>
        </w:trPr>
        <w:tc>
          <w:tcPr>
            <w:tcW w:w="103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Especialidad</w:t>
            </w:r>
          </w:p>
        </w:tc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1373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  <w:tc>
          <w:tcPr>
            <w:tcW w:w="1236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"/>
        <w:rPr>
          <w:rFonts w:ascii="Arial MT"/>
          <w:b w:val="0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592666</wp:posOffset>
                </wp:positionH>
                <wp:positionV relativeFrom="paragraph">
                  <wp:posOffset>82550</wp:posOffset>
                </wp:positionV>
                <wp:extent cx="8890000" cy="33909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 COBERTURA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POBLACIONAL: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666668pt;margin-top:6.5pt;width:700pt;height:26.7pt;mso-position-horizontal-relative:page;mso-position-vertical-relative:paragraph;z-index:-15727104;mso-wrap-distance-left:0;mso-wrap-distance-right:0" type="#_x0000_t202" id="docshape7" filled="true" fillcolor="#c6ccce" stroked="false">
                <v:textbox inset="0,0,0,0">
                  <w:txbxContent>
                    <w:p>
                      <w:pPr>
                        <w:pStyle w:val="BodyText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4. COBERTURA </w:t>
                      </w:r>
                      <w:r>
                        <w:rPr>
                          <w:color w:val="000000"/>
                          <w:spacing w:val="-2"/>
                        </w:rPr>
                        <w:t>POBLACIONAL: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673100</wp:posOffset>
                </wp:positionH>
                <wp:positionV relativeFrom="paragraph">
                  <wp:posOffset>620183</wp:posOffset>
                </wp:positionV>
                <wp:extent cx="8729345" cy="31115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8729345" cy="311150"/>
                          <a:chExt cx="8729345" cy="311150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6980766" y="4233"/>
                            <a:ext cx="1744345" cy="302260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0" w:right="89" w:firstLine="0"/>
                                <w:jc w:val="righ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pacing w:val="-10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233" y="4233"/>
                            <a:ext cx="6976745" cy="302260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93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Cobertura poblacional del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dispositivo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pt;margin-top:48.833332pt;width:687.35pt;height:24.5pt;mso-position-horizontal-relative:page;mso-position-vertical-relative:paragraph;z-index:-15726592;mso-wrap-distance-left:0;mso-wrap-distance-right:0" id="docshapegroup8" coordorigin="1060,977" coordsize="13747,490">
                <v:shape style="position:absolute;left:12053;top:983;width:2747;height:476" type="#_x0000_t202" id="docshape9" filled="false" stroked="true" strokeweight=".666667pt" strokecolor="#d8d8d8">
                  <v:textbox inset="0,0,0,0">
                    <w:txbxContent>
                      <w:p>
                        <w:pPr>
                          <w:spacing w:before="72"/>
                          <w:ind w:left="0" w:right="89" w:firstLine="0"/>
                          <w:jc w:val="righ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pacing w:val="-10"/>
                            <w:sz w:val="24"/>
                          </w:rPr>
                          <w:t>0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066;top:983;width:10987;height:476" type="#_x0000_t202" id="docshape10" filled="false" stroked="true" strokeweight=".666667pt" strokecolor="#d8d8d8">
                  <v:textbox inset="0,0,0,0">
                    <w:txbxContent>
                      <w:p>
                        <w:pPr>
                          <w:spacing w:before="72"/>
                          <w:ind w:left="93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Cobertura poblacional del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dispositivo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592666</wp:posOffset>
                </wp:positionH>
                <wp:positionV relativeFrom="paragraph">
                  <wp:posOffset>1013883</wp:posOffset>
                </wp:positionV>
                <wp:extent cx="8890000" cy="339090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HUMANOS: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666668pt;margin-top:79.833336pt;width:700pt;height:26.7pt;mso-position-horizontal-relative:page;mso-position-vertical-relative:paragraph;z-index:-15726080;mso-wrap-distance-left:0;mso-wrap-distance-right:0" type="#_x0000_t202" id="docshape11" filled="true" fillcolor="#c6ccce" stroked="false">
                <v:textbox inset="0,0,0,0">
                  <w:txbxContent>
                    <w:p>
                      <w:pPr>
                        <w:pStyle w:val="BodyText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5. RECURSOS </w:t>
                      </w:r>
                      <w:r>
                        <w:rPr>
                          <w:color w:val="000000"/>
                          <w:spacing w:val="-2"/>
                        </w:rPr>
                        <w:t>HUMANOS: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9"/>
        <w:rPr>
          <w:rFonts w:ascii="Arial MT"/>
          <w:b w:val="0"/>
          <w:sz w:val="20"/>
        </w:rPr>
      </w:pPr>
    </w:p>
    <w:p>
      <w:pPr>
        <w:pStyle w:val="BodyText"/>
        <w:spacing w:before="3"/>
        <w:rPr>
          <w:rFonts w:ascii="Arial MT"/>
          <w:b w:val="0"/>
          <w:sz w:val="9"/>
        </w:rPr>
      </w:pPr>
    </w:p>
    <w:p>
      <w:pPr>
        <w:pStyle w:val="BodyText"/>
        <w:spacing w:before="272"/>
        <w:rPr>
          <w:rFonts w:ascii="Arial MT"/>
          <w:b w:val="0"/>
          <w:sz w:val="24"/>
        </w:rPr>
      </w:pPr>
    </w:p>
    <w:p>
      <w:pPr>
        <w:spacing w:before="0"/>
        <w:ind w:left="246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Indicar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número</w:t>
      </w:r>
      <w:r>
        <w:rPr>
          <w:rFonts w:ascii="Arial MT" w:hAnsi="Arial MT"/>
          <w:spacing w:val="-7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pacing w:val="-2"/>
          <w:sz w:val="24"/>
        </w:rPr>
        <w:t>profesionales</w:t>
      </w:r>
    </w:p>
    <w:p>
      <w:pPr>
        <w:pStyle w:val="BodyText"/>
        <w:spacing w:before="32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6867"/>
        <w:gridCol w:w="2747"/>
      </w:tblGrid>
      <w:tr>
        <w:trPr>
          <w:trHeight w:val="460" w:hRule="atLeast"/>
        </w:trPr>
        <w:tc>
          <w:tcPr>
            <w:tcW w:w="1098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Medicina Familiar y </w:t>
            </w:r>
            <w:r>
              <w:rPr>
                <w:b/>
                <w:spacing w:val="-2"/>
                <w:sz w:val="24"/>
              </w:rPr>
              <w:t>Comunitaria</w:t>
            </w:r>
          </w:p>
        </w:tc>
        <w:tc>
          <w:tcPr>
            <w:tcW w:w="2747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98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Enfermería Familiar y </w:t>
            </w:r>
            <w:r>
              <w:rPr>
                <w:b/>
                <w:spacing w:val="-2"/>
                <w:sz w:val="24"/>
              </w:rPr>
              <w:t>Comunitaria</w:t>
            </w:r>
          </w:p>
        </w:tc>
        <w:tc>
          <w:tcPr>
            <w:tcW w:w="27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98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Enfermeros de Cuidados </w:t>
            </w:r>
            <w:r>
              <w:rPr>
                <w:b/>
                <w:spacing w:val="-2"/>
                <w:sz w:val="24"/>
              </w:rPr>
              <w:t>Generales</w:t>
            </w:r>
          </w:p>
        </w:tc>
        <w:tc>
          <w:tcPr>
            <w:tcW w:w="27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12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</w:t>
            </w:r>
            <w:r>
              <w:rPr>
                <w:b/>
                <w:spacing w:val="-2"/>
                <w:sz w:val="24"/>
              </w:rPr>
              <w:t>profesionales</w:t>
            </w:r>
          </w:p>
        </w:tc>
        <w:tc>
          <w:tcPr>
            <w:tcW w:w="9614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5"/>
          <w:footerReference w:type="default" r:id="rId6"/>
          <w:type w:val="continuous"/>
          <w:pgSz w:w="15870" w:h="22460"/>
          <w:pgMar w:header="520" w:footer="453" w:top="2020" w:bottom="640" w:left="820" w:right="820"/>
          <w:pgNumType w:start="1"/>
        </w:sectPr>
      </w:pPr>
    </w:p>
    <w:p>
      <w:pPr>
        <w:pStyle w:val="BodyText"/>
        <w:ind w:left="113"/>
        <w:rPr>
          <w:rFonts w:ascii="Arial MT"/>
          <w:b w:val="0"/>
          <w:sz w:val="20"/>
        </w:rPr>
      </w:pPr>
      <w:r>
        <w:rPr>
          <w:rFonts w:ascii="Arial MT"/>
          <w:b w:val="0"/>
          <w:sz w:val="20"/>
        </w:rPr>
        <mc:AlternateContent>
          <mc:Choice Requires="wps">
            <w:drawing>
              <wp:inline distT="0" distB="0" distL="0" distR="0">
                <wp:extent cx="8890000" cy="339090"/>
                <wp:effectExtent l="0" t="0" r="0" b="0"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 ÁREA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FÍSICA: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00pt;height:26.7pt;mso-position-horizontal-relative:char;mso-position-vertical-relative:line" type="#_x0000_t202" id="docshape12" filled="true" fillcolor="#c6ccce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6. ÁREA </w:t>
                      </w:r>
                      <w:r>
                        <w:rPr>
                          <w:color w:val="000000"/>
                          <w:spacing w:val="-2"/>
                        </w:rPr>
                        <w:t>FÍSICA: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Arial MT"/>
          <w:b w:val="0"/>
          <w:sz w:val="20"/>
        </w:rPr>
      </w:r>
    </w:p>
    <w:p>
      <w:pPr>
        <w:pStyle w:val="BodyText"/>
        <w:spacing w:before="71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6867"/>
        <w:gridCol w:w="2747"/>
      </w:tblGrid>
      <w:tr>
        <w:trPr>
          <w:trHeight w:val="460" w:hRule="atLeast"/>
        </w:trPr>
        <w:tc>
          <w:tcPr>
            <w:tcW w:w="1098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de Medicina de </w:t>
            </w:r>
            <w:r>
              <w:rPr>
                <w:b/>
                <w:spacing w:val="-2"/>
                <w:sz w:val="24"/>
              </w:rPr>
              <w:t>Familia</w:t>
            </w:r>
          </w:p>
        </w:tc>
        <w:tc>
          <w:tcPr>
            <w:tcW w:w="2747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1098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Consultas de </w:t>
            </w:r>
            <w:r>
              <w:rPr>
                <w:b/>
                <w:spacing w:val="-2"/>
                <w:sz w:val="24"/>
              </w:rPr>
              <w:t>Enfermería</w:t>
            </w:r>
          </w:p>
        </w:tc>
        <w:tc>
          <w:tcPr>
            <w:tcW w:w="27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Dispone de </w:t>
            </w:r>
            <w:r>
              <w:rPr>
                <w:b/>
                <w:spacing w:val="-2"/>
                <w:sz w:val="24"/>
              </w:rPr>
              <w:t>Aulas</w:t>
            </w:r>
          </w:p>
        </w:tc>
        <w:tc>
          <w:tcPr>
            <w:tcW w:w="2747" w:type="dxa"/>
            <w:tcBorders>
              <w:top w:val="single" w:sz="8" w:space="0" w:color="D8D8D8"/>
            </w:tcBorders>
          </w:tcPr>
          <w:p>
            <w:pPr>
              <w:pStyle w:val="TableParagraph"/>
              <w:tabs>
                <w:tab w:pos="1525" w:val="left" w:leader="none"/>
              </w:tabs>
              <w:spacing w:before="97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Dispone de sala de </w:t>
            </w:r>
            <w:r>
              <w:rPr>
                <w:b/>
                <w:spacing w:val="-2"/>
                <w:sz w:val="24"/>
              </w:rPr>
              <w:t>reuniones</w:t>
            </w:r>
          </w:p>
        </w:tc>
        <w:tc>
          <w:tcPr>
            <w:tcW w:w="2747" w:type="dxa"/>
          </w:tcPr>
          <w:p>
            <w:pPr>
              <w:pStyle w:val="TableParagraph"/>
              <w:tabs>
                <w:tab w:pos="1525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6" name="Image 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412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961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3"/>
        <w:rPr>
          <w:rFonts w:ascii="Arial MT"/>
          <w:b w:val="0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592666</wp:posOffset>
                </wp:positionH>
                <wp:positionV relativeFrom="paragraph">
                  <wp:posOffset>83396</wp:posOffset>
                </wp:positionV>
                <wp:extent cx="8890000" cy="339090"/>
                <wp:effectExtent l="0" t="0" r="0" b="0"/>
                <wp:wrapTopAndBottom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7. RECURSOS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MATERIALES: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666668pt;margin-top:6.566667pt;width:700pt;height:26.7pt;mso-position-horizontal-relative:page;mso-position-vertical-relative:paragraph;z-index:-15724544;mso-wrap-distance-left:0;mso-wrap-distance-right:0" type="#_x0000_t202" id="docshape13" filled="true" fillcolor="#c6ccce" stroked="false">
                <v:textbox inset="0,0,0,0">
                  <w:txbxContent>
                    <w:p>
                      <w:pPr>
                        <w:pStyle w:val="BodyText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7. RECURSOS </w:t>
                      </w:r>
                      <w:r>
                        <w:rPr>
                          <w:color w:val="000000"/>
                          <w:spacing w:val="-2"/>
                        </w:rPr>
                        <w:t>MATERIALES: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83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6867"/>
        <w:gridCol w:w="1374"/>
        <w:gridCol w:w="1374"/>
      </w:tblGrid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Archivo de historias </w:t>
            </w:r>
            <w:r>
              <w:rPr>
                <w:b/>
                <w:spacing w:val="-2"/>
                <w:sz w:val="24"/>
              </w:rPr>
              <w:t>clínicas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7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0" name="Image 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Registro informatizado de casos y actividad </w:t>
            </w:r>
            <w:r>
              <w:rPr>
                <w:b/>
                <w:spacing w:val="-2"/>
                <w:sz w:val="24"/>
              </w:rPr>
              <w:t>asistencial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7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2" name="Image 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Informatización de los Planes de Cuidados de </w:t>
            </w:r>
            <w:r>
              <w:rPr>
                <w:b/>
                <w:spacing w:val="-2"/>
                <w:sz w:val="24"/>
              </w:rPr>
              <w:t>Enfermería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3" name="Image 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7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4" name="Image 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Registro del proceso enfermero en la Historia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5" name="Image 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7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6" name="Image 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Disponibilidad de acceso a medios </w:t>
            </w:r>
            <w:r>
              <w:rPr>
                <w:b/>
                <w:spacing w:val="-2"/>
                <w:sz w:val="24"/>
              </w:rPr>
              <w:t>audiovisuales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7" name="Image 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7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412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</w:t>
            </w:r>
            <w:r>
              <w:rPr>
                <w:b/>
                <w:spacing w:val="-2"/>
                <w:sz w:val="24"/>
              </w:rPr>
              <w:t>recursos</w:t>
            </w:r>
          </w:p>
        </w:tc>
        <w:tc>
          <w:tcPr>
            <w:tcW w:w="9615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5"/>
        <w:rPr>
          <w:rFonts w:ascii="Arial MT"/>
          <w:b w:val="0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592666</wp:posOffset>
                </wp:positionH>
                <wp:positionV relativeFrom="paragraph">
                  <wp:posOffset>84666</wp:posOffset>
                </wp:positionV>
                <wp:extent cx="8890000" cy="339090"/>
                <wp:effectExtent l="0" t="0" r="0" b="0"/>
                <wp:wrapTopAndBottom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0"/>
                              <w:ind w:left="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8. PROGRAMAS / ACTIVIDADES REGLADAS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ASISTENCIALES: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666668pt;margin-top:6.666667pt;width:700pt;height:26.7pt;mso-position-horizontal-relative:page;mso-position-vertical-relative:paragraph;z-index:-15724032;mso-wrap-distance-left:0;mso-wrap-distance-right:0" type="#_x0000_t202" id="docshape14" filled="true" fillcolor="#c6ccce" stroked="false">
                <v:textbox inset="0,0,0,0">
                  <w:txbxContent>
                    <w:p>
                      <w:pPr>
                        <w:pStyle w:val="BodyText"/>
                        <w:spacing w:before="110"/>
                        <w:ind w:left="7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8. PROGRAMAS / ACTIVIDADES REGLADAS </w:t>
                      </w:r>
                      <w:r>
                        <w:rPr>
                          <w:color w:val="000000"/>
                          <w:spacing w:val="-2"/>
                        </w:rPr>
                        <w:t>ASISTENCIALES: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83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6867"/>
        <w:gridCol w:w="2747"/>
      </w:tblGrid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Programa de evaluación y orientación </w:t>
            </w:r>
            <w:r>
              <w:rPr>
                <w:b/>
                <w:spacing w:val="-2"/>
                <w:sz w:val="24"/>
              </w:rPr>
              <w:t>terapéutica</w:t>
            </w:r>
          </w:p>
        </w:tc>
        <w:tc>
          <w:tcPr>
            <w:tcW w:w="2747" w:type="dxa"/>
          </w:tcPr>
          <w:p>
            <w:pPr>
              <w:pStyle w:val="TableParagraph"/>
              <w:tabs>
                <w:tab w:pos="1525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31" name="Image 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412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Especificar:</w:t>
            </w:r>
          </w:p>
        </w:tc>
        <w:tc>
          <w:tcPr>
            <w:tcW w:w="961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96"/>
        <w:rPr>
          <w:rFonts w:ascii="Arial MT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745066</wp:posOffset>
                </wp:positionH>
                <wp:positionV relativeFrom="paragraph">
                  <wp:posOffset>286173</wp:posOffset>
                </wp:positionV>
                <wp:extent cx="7975600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797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75600" h="0">
                              <a:moveTo>
                                <a:pt x="0" y="0"/>
                              </a:moveTo>
                              <a:lnTo>
                                <a:pt x="7975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666668pt;margin-top:22.533333pt;width:628pt;height:.1pt;mso-position-horizontal-relative:page;mso-position-vertical-relative:paragraph;z-index:-15723520;mso-wrap-distance-left:0;mso-wrap-distance-right:0" id="docshape15" coordorigin="1173,451" coordsize="12560,0" path="m1173,451l13733,451e" filled="false" stroked="true" strokeweight=".666667pt" strokecolor="#d8d8d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6867"/>
        <w:gridCol w:w="2747"/>
      </w:tblGrid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Programa de educación para la salud relacionados con Salud </w:t>
            </w:r>
            <w:r>
              <w:rPr>
                <w:b/>
                <w:spacing w:val="-2"/>
                <w:sz w:val="24"/>
              </w:rPr>
              <w:t>Laboral</w:t>
            </w:r>
          </w:p>
        </w:tc>
        <w:tc>
          <w:tcPr>
            <w:tcW w:w="2747" w:type="dxa"/>
          </w:tcPr>
          <w:p>
            <w:pPr>
              <w:pStyle w:val="TableParagraph"/>
              <w:tabs>
                <w:tab w:pos="1525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3" name="Image 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34" name="Image 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1" w:hRule="atLeast"/>
        </w:trPr>
        <w:tc>
          <w:tcPr>
            <w:tcW w:w="412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Especificar:</w:t>
            </w:r>
          </w:p>
        </w:tc>
        <w:tc>
          <w:tcPr>
            <w:tcW w:w="961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95"/>
        <w:rPr>
          <w:rFonts w:ascii="Arial MT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745066</wp:posOffset>
                </wp:positionH>
                <wp:positionV relativeFrom="paragraph">
                  <wp:posOffset>285538</wp:posOffset>
                </wp:positionV>
                <wp:extent cx="7975600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797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75600" h="0">
                              <a:moveTo>
                                <a:pt x="0" y="0"/>
                              </a:moveTo>
                              <a:lnTo>
                                <a:pt x="7975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666668pt;margin-top:22.483334pt;width:628pt;height:.1pt;mso-position-horizontal-relative:page;mso-position-vertical-relative:paragraph;z-index:-15723008;mso-wrap-distance-left:0;mso-wrap-distance-right:0" id="docshape16" coordorigin="1173,450" coordsize="12560,0" path="m1173,450l13733,450e" filled="false" stroked="true" strokeweight=".666667pt" strokecolor="#d8d8d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"/>
        <w:rPr>
          <w:rFonts w:ascii="Arial MT"/>
          <w:b w:val="0"/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6867"/>
        <w:gridCol w:w="2747"/>
      </w:tblGrid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Programas asistenciales de atención a los </w:t>
            </w:r>
            <w:r>
              <w:rPr>
                <w:b/>
                <w:spacing w:val="-2"/>
                <w:sz w:val="24"/>
              </w:rPr>
              <w:t>trabajadores</w:t>
            </w:r>
          </w:p>
        </w:tc>
        <w:tc>
          <w:tcPr>
            <w:tcW w:w="2747" w:type="dxa"/>
          </w:tcPr>
          <w:p>
            <w:pPr>
              <w:pStyle w:val="TableParagraph"/>
              <w:tabs>
                <w:tab w:pos="1525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37" name="Image 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1" w:hRule="atLeast"/>
        </w:trPr>
        <w:tc>
          <w:tcPr>
            <w:tcW w:w="412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Especificar:</w:t>
            </w:r>
          </w:p>
        </w:tc>
        <w:tc>
          <w:tcPr>
            <w:tcW w:w="9614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95"/>
        <w:rPr>
          <w:rFonts w:ascii="Arial MT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745066</wp:posOffset>
                </wp:positionH>
                <wp:positionV relativeFrom="paragraph">
                  <wp:posOffset>285538</wp:posOffset>
                </wp:positionV>
                <wp:extent cx="7975600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797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75600" h="0">
                              <a:moveTo>
                                <a:pt x="0" y="0"/>
                              </a:moveTo>
                              <a:lnTo>
                                <a:pt x="7975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666668pt;margin-top:22.483334pt;width:628pt;height:.1pt;mso-position-horizontal-relative:page;mso-position-vertical-relative:paragraph;z-index:-15722496;mso-wrap-distance-left:0;mso-wrap-distance-right:0" id="docshape17" coordorigin="1173,450" coordsize="12560,0" path="m1173,450l13733,450e" filled="false" stroked="true" strokeweight=".666667pt" strokecolor="#d8d8d8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673100</wp:posOffset>
                </wp:positionH>
                <wp:positionV relativeFrom="paragraph">
                  <wp:posOffset>450309</wp:posOffset>
                </wp:positionV>
                <wp:extent cx="8729345" cy="311150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8729345" cy="311150"/>
                          <a:chExt cx="8729345" cy="31115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2620433" y="4233"/>
                            <a:ext cx="610489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4890" h="302260">
                                <a:moveTo>
                                  <a:pt x="0" y="0"/>
                                </a:moveTo>
                                <a:lnTo>
                                  <a:pt x="6104466" y="0"/>
                                </a:lnTo>
                                <a:lnTo>
                                  <a:pt x="6104466" y="302260"/>
                                </a:lnTo>
                                <a:lnTo>
                                  <a:pt x="0" y="302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4233" y="4233"/>
                            <a:ext cx="2616200" cy="302260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93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Otros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Programas: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pt;margin-top:35.457405pt;width:687.35pt;height:24.5pt;mso-position-horizontal-relative:page;mso-position-vertical-relative:paragraph;z-index:-15721984;mso-wrap-distance-left:0;mso-wrap-distance-right:0" id="docshapegroup18" coordorigin="1060,709" coordsize="13747,490">
                <v:rect style="position:absolute;left:5186;top:715;width:9614;height:476" id="docshape19" filled="false" stroked="true" strokeweight=".666667pt" strokecolor="#d8d8d8">
                  <v:stroke dashstyle="solid"/>
                </v:rect>
                <v:shape style="position:absolute;left:1066;top:715;width:4120;height:476" type="#_x0000_t202" id="docshape20" filled="false" stroked="true" strokeweight=".666667pt" strokecolor="#d8d8d8">
                  <v:textbox inset="0,0,0,0">
                    <w:txbxContent>
                      <w:p>
                        <w:pPr>
                          <w:spacing w:before="72"/>
                          <w:ind w:left="93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Otros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Programas: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rFonts w:ascii="Arial MT"/>
          <w:b w:val="0"/>
          <w:sz w:val="19"/>
        </w:rPr>
      </w:pPr>
    </w:p>
    <w:sectPr>
      <w:pgSz w:w="15870" w:h="22460"/>
      <w:pgMar w:header="520" w:footer="453" w:top="2020" w:bottom="64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8192">
              <wp:simplePos x="0" y="0"/>
              <wp:positionH relativeFrom="page">
                <wp:posOffset>4558622</wp:posOffset>
              </wp:positionH>
              <wp:positionV relativeFrom="page">
                <wp:posOffset>13830341</wp:posOffset>
              </wp:positionV>
              <wp:extent cx="966469" cy="1962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Página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 de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instrText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8.946655pt;margin-top:1089.003296pt;width:76.1pt;height:15.45pt;mso-position-horizontal-relative:page;mso-position-vertical-relative:page;z-index:-15948288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Página 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4"/>
                      </w:rPr>
                      <w:instrText> PAGE </w:instrTex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z w:val="24"/>
                      </w:rPr>
                      <w:t>1</w:t>
                    </w:r>
                    <w:r>
                      <w:rPr>
                        <w:rFonts w:ascii="Arial MT" w:hAnsi="Arial MT"/>
                        <w:sz w:val="24"/>
                      </w:rPr>
                      <w:fldChar w:fldCharType="end"/>
                    </w:r>
                    <w:r>
                      <w:rPr>
                        <w:rFonts w:ascii="Arial MT" w:hAnsi="Arial MT"/>
                        <w:sz w:val="24"/>
                      </w:rPr>
                      <w:t> de 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instrText> NUMPAGES </w:instrTex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Arial MT" w:hAnsi="Arial MT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367168">
          <wp:simplePos x="0" y="0"/>
          <wp:positionH relativeFrom="page">
            <wp:posOffset>592666</wp:posOffset>
          </wp:positionH>
          <wp:positionV relativeFrom="page">
            <wp:posOffset>330199</wp:posOffset>
          </wp:positionV>
          <wp:extent cx="3185583" cy="91016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85583" cy="910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7680">
              <wp:simplePos x="0" y="0"/>
              <wp:positionH relativeFrom="page">
                <wp:posOffset>6284383</wp:posOffset>
              </wp:positionH>
              <wp:positionV relativeFrom="page">
                <wp:posOffset>433535</wp:posOffset>
              </wp:positionV>
              <wp:extent cx="2347595" cy="6026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347595" cy="60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8" w:lineRule="auto" w:before="0"/>
                            <w:ind w:left="20" w:right="18" w:firstLine="0"/>
                            <w:jc w:val="left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FORMULARIO ESPECÍFICO DE ACREDITACIÓN</w:t>
                          </w:r>
                          <w:r>
                            <w:rPr>
                              <w:rFonts w:ascii="Arial MT" w:hAnsi="Arial MT"/>
                              <w:spacing w:val="-3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UDM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SALUD LABORAL-ATENCIÓN</w:t>
                          </w:r>
                          <w:r>
                            <w:rPr>
                              <w:rFonts w:ascii="Arial MT" w:hAnsi="Arial MT"/>
                              <w:spacing w:val="-4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>PRIMARIA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4.833344pt;margin-top:34.136677pt;width:184.85pt;height:47.45pt;mso-position-horizontal-relative:page;mso-position-vertical-relative:page;z-index:-15948800" type="#_x0000_t202" id="docshape1" filled="false" stroked="false">
              <v:textbox inset="0,0,0,0">
                <w:txbxContent>
                  <w:p>
                    <w:pPr>
                      <w:spacing w:line="278" w:lineRule="auto" w:before="0"/>
                      <w:ind w:left="20" w:right="18" w:firstLine="0"/>
                      <w:jc w:val="left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FORMULARIO ESPECÍFICO DE ACREDITACIÓN</w:t>
                    </w:r>
                    <w:r>
                      <w:rPr>
                        <w:rFonts w:ascii="Arial MT" w:hAnsi="Arial MT"/>
                        <w:spacing w:val="-35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sz w:val="24"/>
                      </w:rPr>
                      <w:t>UDM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sz w:val="24"/>
                      </w:rPr>
                      <w:t>DE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sz w:val="24"/>
                      </w:rPr>
                      <w:t>SALUD LABORAL-ATENCIÓN</w:t>
                    </w:r>
                    <w:r>
                      <w:rPr>
                        <w:rFonts w:ascii="Arial MT" w:hAnsi="Arial MT"/>
                        <w:spacing w:val="-42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spacing w:val="-2"/>
                        <w:sz w:val="24"/>
                      </w:rPr>
                      <w:t>PRIMARIA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2024-05-31T09:44:01Z</dcterms:created>
  <dcterms:modified xsi:type="dcterms:W3CDTF">2024-05-31T09:44:01Z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Producer">
    <vt:lpwstr>jsPDF 2.5.1</vt:lpwstr>
  </property>
  <property fmtid="{D5CDD505-2E9C-101B-9397-08002B2CF9AE}" pid="4" name="LastSaved">
    <vt:filetime>2024-05-29T00:00:00Z</vt:filetime>
  </property>
</Properties>
</file>